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EEF" w:rsidRPr="005B4FCF" w:rsidRDefault="005C3EEF" w:rsidP="00781B30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</w:pPr>
      <w:r w:rsidRPr="00E24BF9">
        <w:rPr>
          <w:rStyle w:val="Pogrubienie"/>
          <w:rFonts w:ascii="Cambria" w:hAnsi="Cambria" w:cs="Times New Roman"/>
          <w:i/>
          <w:spacing w:val="20"/>
          <w:lang w:val="pl-PL"/>
        </w:rPr>
        <w:t xml:space="preserve">                                                            </w:t>
      </w:r>
      <w:r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Załącznik Nr 1 do Zarządzenia Nr </w:t>
      </w:r>
      <w:r w:rsidR="00103014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>0</w:t>
      </w:r>
      <w:r w:rsidR="005B4FCF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>5/2021</w:t>
      </w:r>
      <w:r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</w:t>
      </w:r>
    </w:p>
    <w:p w:rsidR="005B4FCF" w:rsidRPr="005B4FCF" w:rsidRDefault="005C3EEF" w:rsidP="00781B30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</w:pPr>
      <w:r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                                </w:t>
      </w:r>
      <w:r w:rsidR="00781B30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              </w:t>
      </w:r>
      <w:r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 Dyrektora </w:t>
      </w:r>
      <w:r w:rsidR="00781B30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>Biblioteki</w:t>
      </w:r>
      <w:r w:rsidR="005B4FCF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- </w:t>
      </w:r>
      <w:r w:rsidR="00781B30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Gminne</w:t>
      </w:r>
      <w:r w:rsidR="005B4FCF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>go</w:t>
      </w:r>
    </w:p>
    <w:p w:rsidR="005C3EEF" w:rsidRPr="005B4FCF" w:rsidRDefault="005B4FCF" w:rsidP="00781B30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</w:pPr>
      <w:r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Centrum Kultury w</w:t>
      </w:r>
      <w:r w:rsidR="00222598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Trzebielinie</w:t>
      </w:r>
    </w:p>
    <w:p w:rsidR="00FB0C4E" w:rsidRPr="005B4FCF" w:rsidRDefault="005C3EEF" w:rsidP="00781B30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</w:pPr>
      <w:r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                          z dnia</w:t>
      </w:r>
      <w:r w:rsidR="00103014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</w:t>
      </w:r>
      <w:r w:rsidR="004611C5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>15.01.2021</w:t>
      </w:r>
      <w:r w:rsidR="00103014"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>r.</w:t>
      </w:r>
      <w:r w:rsidRPr="005B4FCF">
        <w:rPr>
          <w:rStyle w:val="Pogrubienie"/>
          <w:rFonts w:ascii="Cambria" w:hAnsi="Cambria" w:cs="Times New Roman"/>
          <w:i/>
          <w:spacing w:val="20"/>
          <w:sz w:val="18"/>
          <w:szCs w:val="20"/>
          <w:lang w:val="pl-PL"/>
        </w:rPr>
        <w:t xml:space="preserve"> </w:t>
      </w:r>
    </w:p>
    <w:p w:rsidR="00FB0C4E" w:rsidRPr="005B4FCF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Style w:val="Pogrubienie"/>
          <w:rFonts w:ascii="Cambria" w:hAnsi="Cambria"/>
          <w:spacing w:val="20"/>
          <w:sz w:val="22"/>
          <w:lang w:val="pl-PL"/>
        </w:rPr>
      </w:pPr>
    </w:p>
    <w:p w:rsidR="00FB0C4E" w:rsidRPr="00E24BF9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Style w:val="Pogrubienie"/>
          <w:rFonts w:ascii="Cambria" w:hAnsi="Cambria"/>
          <w:spacing w:val="20"/>
          <w:lang w:val="pl-PL"/>
        </w:rPr>
      </w:pPr>
    </w:p>
    <w:p w:rsidR="00FB0C4E" w:rsidRPr="00E24BF9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Style w:val="Pogrubienie"/>
          <w:rFonts w:ascii="Cambria" w:hAnsi="Cambria"/>
          <w:spacing w:val="20"/>
          <w:lang w:val="pl-PL"/>
        </w:rPr>
      </w:pPr>
    </w:p>
    <w:p w:rsidR="00FB0C4E" w:rsidRPr="00E24BF9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Style w:val="Pogrubienie"/>
          <w:rFonts w:ascii="Cambria" w:hAnsi="Cambria"/>
          <w:spacing w:val="20"/>
          <w:lang w:val="pl-PL"/>
        </w:rPr>
      </w:pPr>
    </w:p>
    <w:p w:rsidR="00FB0C4E" w:rsidRPr="00781B30" w:rsidRDefault="00FB0C4E" w:rsidP="00781B30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Cambria" w:hAnsi="Cambria"/>
          <w:spacing w:val="20"/>
          <w:sz w:val="96"/>
          <w:szCs w:val="96"/>
          <w:lang w:val="pl-PL"/>
        </w:rPr>
      </w:pPr>
    </w:p>
    <w:p w:rsidR="00FB0C4E" w:rsidRPr="00781B30" w:rsidRDefault="00FB0C4E" w:rsidP="00781B30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Cambria" w:hAnsi="Cambria"/>
          <w:spacing w:val="20"/>
          <w:sz w:val="96"/>
          <w:szCs w:val="96"/>
          <w:lang w:val="pl-PL"/>
        </w:rPr>
      </w:pPr>
      <w:r w:rsidRPr="00781B30">
        <w:rPr>
          <w:rStyle w:val="Pogrubienie"/>
          <w:rFonts w:ascii="Cambria" w:hAnsi="Cambria"/>
          <w:spacing w:val="20"/>
          <w:sz w:val="96"/>
          <w:szCs w:val="96"/>
          <w:lang w:val="pl-PL"/>
        </w:rPr>
        <w:t>REGULAMIN ORGANIZACYJNY</w:t>
      </w:r>
    </w:p>
    <w:p w:rsidR="00FB0C4E" w:rsidRPr="00781B30" w:rsidRDefault="00FB0C4E" w:rsidP="00781B30">
      <w:pPr>
        <w:pStyle w:val="NormalnyWeb"/>
        <w:spacing w:before="0" w:beforeAutospacing="0" w:after="0" w:afterAutospacing="0" w:line="360" w:lineRule="auto"/>
        <w:jc w:val="center"/>
        <w:rPr>
          <w:rFonts w:ascii="Cambria" w:hAnsi="Cambria"/>
          <w:sz w:val="44"/>
          <w:szCs w:val="44"/>
          <w:lang w:val="pl-PL"/>
        </w:rPr>
      </w:pPr>
      <w:r w:rsidRPr="00781B30">
        <w:rPr>
          <w:rFonts w:ascii="Cambria" w:hAnsi="Cambria"/>
          <w:b/>
          <w:bCs/>
          <w:spacing w:val="20"/>
          <w:sz w:val="96"/>
          <w:szCs w:val="96"/>
          <w:lang w:val="pl-PL"/>
        </w:rPr>
        <w:br/>
      </w:r>
      <w:r w:rsidR="00222598" w:rsidRPr="00781B30">
        <w:rPr>
          <w:rStyle w:val="Pogrubienie"/>
          <w:rFonts w:ascii="Cambria" w:hAnsi="Cambria"/>
          <w:spacing w:val="20"/>
          <w:sz w:val="44"/>
          <w:szCs w:val="44"/>
          <w:lang w:val="pl-PL"/>
        </w:rPr>
        <w:t xml:space="preserve">Biblioteki </w:t>
      </w:r>
      <w:r w:rsidR="00E105DD">
        <w:rPr>
          <w:rStyle w:val="Pogrubienie"/>
          <w:rFonts w:ascii="Cambria" w:hAnsi="Cambria"/>
          <w:spacing w:val="20"/>
          <w:sz w:val="44"/>
          <w:szCs w:val="44"/>
          <w:lang w:val="pl-PL"/>
        </w:rPr>
        <w:t>– Gminnego Centrum Kultury</w:t>
      </w:r>
      <w:r w:rsidR="00222598" w:rsidRPr="00781B30">
        <w:rPr>
          <w:rStyle w:val="Pogrubienie"/>
          <w:rFonts w:ascii="Cambria" w:hAnsi="Cambria"/>
          <w:spacing w:val="20"/>
          <w:sz w:val="44"/>
          <w:szCs w:val="44"/>
          <w:lang w:val="pl-PL"/>
        </w:rPr>
        <w:t xml:space="preserve"> w Trzebielinie</w:t>
      </w: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pStyle w:val="Tekstpodstawowy3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781B30">
      <w:pPr>
        <w:pStyle w:val="Tekstpodstawowy3"/>
        <w:numPr>
          <w:ilvl w:val="0"/>
          <w:numId w:val="1"/>
        </w:numPr>
        <w:spacing w:line="360" w:lineRule="auto"/>
        <w:rPr>
          <w:rStyle w:val="Pogrubienie"/>
          <w:rFonts w:ascii="Cambria" w:hAnsi="Cambria"/>
          <w:b w:val="0"/>
          <w:bCs w:val="0"/>
          <w:sz w:val="24"/>
          <w:szCs w:val="24"/>
        </w:rPr>
      </w:pPr>
      <w:r w:rsidRPr="00E24BF9">
        <w:rPr>
          <w:rStyle w:val="Pogrubienie"/>
          <w:rFonts w:ascii="Cambria" w:hAnsi="Cambria"/>
          <w:sz w:val="24"/>
          <w:szCs w:val="24"/>
        </w:rPr>
        <w:lastRenderedPageBreak/>
        <w:t>PRZEPISY  OGÓLNE</w:t>
      </w:r>
    </w:p>
    <w:p w:rsidR="00FB0C4E" w:rsidRPr="00E24BF9" w:rsidRDefault="00FB0C4E" w:rsidP="00781B30">
      <w:pPr>
        <w:pStyle w:val="Tekstpodstawowy3"/>
        <w:spacing w:line="360" w:lineRule="auto"/>
        <w:ind w:left="360"/>
        <w:rPr>
          <w:rStyle w:val="Pogrubienie"/>
          <w:rFonts w:ascii="Cambria" w:hAnsi="Cambria"/>
          <w:b w:val="0"/>
          <w:bCs w:val="0"/>
          <w:sz w:val="24"/>
          <w:szCs w:val="24"/>
        </w:rPr>
      </w:pPr>
    </w:p>
    <w:p w:rsidR="00FB0C4E" w:rsidRPr="00103014" w:rsidRDefault="00FB0C4E" w:rsidP="00781B30">
      <w:pPr>
        <w:spacing w:line="360" w:lineRule="auto"/>
        <w:ind w:left="360"/>
        <w:jc w:val="center"/>
        <w:rPr>
          <w:rFonts w:ascii="Cambria" w:hAnsi="Cambria"/>
          <w:b/>
          <w:lang w:val="pl-PL"/>
        </w:rPr>
      </w:pPr>
      <w:r w:rsidRPr="00103014">
        <w:rPr>
          <w:rFonts w:ascii="Cambria" w:hAnsi="Cambria"/>
          <w:b/>
          <w:lang w:val="pl-PL"/>
        </w:rPr>
        <w:t>§ l</w:t>
      </w:r>
    </w:p>
    <w:p w:rsidR="00FB0C4E" w:rsidRPr="00E24BF9" w:rsidRDefault="00FB0C4E" w:rsidP="00E24BF9">
      <w:pPr>
        <w:spacing w:line="360" w:lineRule="auto"/>
        <w:ind w:left="360"/>
        <w:jc w:val="both"/>
        <w:rPr>
          <w:rFonts w:ascii="Cambria" w:hAnsi="Cambria"/>
          <w:lang w:val="pl-PL"/>
        </w:rPr>
      </w:pPr>
    </w:p>
    <w:p w:rsidR="00FB0C4E" w:rsidRPr="00E24BF9" w:rsidRDefault="00FB0C4E" w:rsidP="00E24BF9">
      <w:pPr>
        <w:pStyle w:val="Tekstpodstawowy2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 xml:space="preserve">Podstawa prawna stanowiąca o organizacji </w:t>
      </w:r>
      <w:r w:rsidR="00E24BF9">
        <w:rPr>
          <w:rFonts w:ascii="Cambria" w:hAnsi="Cambria"/>
          <w:sz w:val="24"/>
          <w:szCs w:val="24"/>
        </w:rPr>
        <w:t xml:space="preserve">Biblioteki </w:t>
      </w:r>
      <w:r w:rsidR="00E105DD">
        <w:rPr>
          <w:rFonts w:ascii="Cambria" w:hAnsi="Cambria"/>
          <w:sz w:val="24"/>
          <w:szCs w:val="24"/>
        </w:rPr>
        <w:t>– Gminnego Centrum Kultury</w:t>
      </w:r>
      <w:r w:rsidR="00E24BF9">
        <w:rPr>
          <w:rFonts w:ascii="Cambria" w:hAnsi="Cambria"/>
          <w:sz w:val="24"/>
          <w:szCs w:val="24"/>
        </w:rPr>
        <w:t xml:space="preserve"> w Trzebie</w:t>
      </w:r>
      <w:r w:rsidR="00781B30">
        <w:rPr>
          <w:rFonts w:ascii="Cambria" w:hAnsi="Cambria"/>
          <w:sz w:val="24"/>
          <w:szCs w:val="24"/>
        </w:rPr>
        <w:t>l</w:t>
      </w:r>
      <w:r w:rsidR="00E24BF9">
        <w:rPr>
          <w:rFonts w:ascii="Cambria" w:hAnsi="Cambria"/>
          <w:sz w:val="24"/>
          <w:szCs w:val="24"/>
        </w:rPr>
        <w:t>inie</w:t>
      </w:r>
      <w:r w:rsidR="00AC1A64" w:rsidRPr="00E24BF9">
        <w:rPr>
          <w:rFonts w:ascii="Cambria" w:hAnsi="Cambria"/>
          <w:sz w:val="24"/>
          <w:szCs w:val="24"/>
        </w:rPr>
        <w:t>:</w:t>
      </w:r>
      <w:r w:rsidRPr="00E24BF9">
        <w:rPr>
          <w:rFonts w:ascii="Cambria" w:hAnsi="Cambria"/>
          <w:sz w:val="24"/>
          <w:szCs w:val="24"/>
        </w:rPr>
        <w:t xml:space="preserve">    </w:t>
      </w:r>
    </w:p>
    <w:p w:rsidR="00FB0C4E" w:rsidRPr="00E24BF9" w:rsidRDefault="00FB0C4E" w:rsidP="00E24BF9">
      <w:pPr>
        <w:pStyle w:val="Tekstpodstawowy2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 xml:space="preserve">Ustawa z dnia 25 października 1991 r. o organizowaniu i prowadzeniu działalności kulturalnej (tekst jednolity Dz. U. z 2012 r.  poz. 406 z </w:t>
      </w:r>
      <w:proofErr w:type="spellStart"/>
      <w:r w:rsidRPr="00E24BF9">
        <w:rPr>
          <w:rFonts w:ascii="Cambria" w:hAnsi="Cambria"/>
          <w:sz w:val="24"/>
          <w:szCs w:val="24"/>
        </w:rPr>
        <w:t>późn</w:t>
      </w:r>
      <w:proofErr w:type="spellEnd"/>
      <w:r w:rsidRPr="00E24BF9">
        <w:rPr>
          <w:rFonts w:ascii="Cambria" w:hAnsi="Cambria"/>
          <w:sz w:val="24"/>
          <w:szCs w:val="24"/>
        </w:rPr>
        <w:t>. zm.),</w:t>
      </w:r>
    </w:p>
    <w:p w:rsidR="00FB0C4E" w:rsidRPr="00E24BF9" w:rsidRDefault="00FB0C4E" w:rsidP="00E24BF9">
      <w:pPr>
        <w:pStyle w:val="Tekstpodstawowy2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 xml:space="preserve">Ustawa z dnia 27 czerwca 1997 r. o bibliotekach ( Dz. U. z 2012 r. poz. 642 z </w:t>
      </w:r>
      <w:proofErr w:type="spellStart"/>
      <w:r w:rsidRPr="00E24BF9">
        <w:rPr>
          <w:rFonts w:ascii="Cambria" w:hAnsi="Cambria"/>
          <w:sz w:val="24"/>
          <w:szCs w:val="24"/>
        </w:rPr>
        <w:t>późn</w:t>
      </w:r>
      <w:proofErr w:type="spellEnd"/>
      <w:r w:rsidRPr="00E24BF9">
        <w:rPr>
          <w:rFonts w:ascii="Cambria" w:hAnsi="Cambria"/>
          <w:sz w:val="24"/>
          <w:szCs w:val="24"/>
        </w:rPr>
        <w:t>. zm.)</w:t>
      </w:r>
    </w:p>
    <w:p w:rsidR="00FB0C4E" w:rsidRPr="00E24BF9" w:rsidRDefault="00FB0C4E" w:rsidP="00E24BF9">
      <w:pPr>
        <w:pStyle w:val="Tekstpodstawowy2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 xml:space="preserve">Ustawa z dnia 26 czerwca 1974 r. Kodeks pracy (tekst jedn. Dz.U. z 1998 r. nr 21, poz. 94; </w:t>
      </w:r>
      <w:proofErr w:type="spellStart"/>
      <w:r w:rsidRPr="00E24BF9">
        <w:rPr>
          <w:rFonts w:ascii="Cambria" w:hAnsi="Cambria"/>
          <w:sz w:val="24"/>
          <w:szCs w:val="24"/>
        </w:rPr>
        <w:t>ost</w:t>
      </w:r>
      <w:proofErr w:type="spellEnd"/>
      <w:r w:rsidRPr="00E24BF9">
        <w:rPr>
          <w:rFonts w:ascii="Cambria" w:hAnsi="Cambria"/>
          <w:sz w:val="24"/>
          <w:szCs w:val="24"/>
        </w:rPr>
        <w:t>. zm. Dz.U. z 5 września 2013 r. poz. 1028)</w:t>
      </w:r>
    </w:p>
    <w:p w:rsidR="00FB0C4E" w:rsidRPr="00E24BF9" w:rsidRDefault="00FB0C4E" w:rsidP="00E24BF9">
      <w:pPr>
        <w:pStyle w:val="Tekstpodstawowy2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 xml:space="preserve">Statut </w:t>
      </w:r>
      <w:r w:rsidR="00222598" w:rsidRPr="00E24BF9">
        <w:rPr>
          <w:rFonts w:ascii="Cambria" w:hAnsi="Cambria"/>
          <w:sz w:val="24"/>
          <w:szCs w:val="24"/>
        </w:rPr>
        <w:t xml:space="preserve">Biblioteki </w:t>
      </w:r>
      <w:r w:rsidR="004611C5">
        <w:rPr>
          <w:rFonts w:ascii="Cambria" w:hAnsi="Cambria"/>
          <w:sz w:val="24"/>
          <w:szCs w:val="24"/>
        </w:rPr>
        <w:t xml:space="preserve">– Gminnego Centrum Kultury </w:t>
      </w:r>
      <w:r w:rsidR="00222598" w:rsidRPr="00E24BF9">
        <w:rPr>
          <w:rFonts w:ascii="Cambria" w:hAnsi="Cambria"/>
          <w:sz w:val="24"/>
          <w:szCs w:val="24"/>
        </w:rPr>
        <w:t xml:space="preserve"> w Trzebielinie</w:t>
      </w:r>
      <w:r w:rsidRPr="00E24BF9">
        <w:rPr>
          <w:rFonts w:ascii="Cambria" w:hAnsi="Cambria"/>
          <w:sz w:val="24"/>
          <w:szCs w:val="24"/>
        </w:rPr>
        <w:t xml:space="preserve"> stanowiący załączni</w:t>
      </w:r>
      <w:r w:rsidR="00222598" w:rsidRPr="00E24BF9">
        <w:rPr>
          <w:rFonts w:ascii="Cambria" w:hAnsi="Cambria"/>
          <w:sz w:val="24"/>
          <w:szCs w:val="24"/>
        </w:rPr>
        <w:t>k do Uchwały</w:t>
      </w:r>
      <w:r w:rsidRPr="00E24BF9">
        <w:rPr>
          <w:rFonts w:ascii="Cambria" w:hAnsi="Cambria"/>
          <w:sz w:val="24"/>
          <w:szCs w:val="24"/>
        </w:rPr>
        <w:t xml:space="preserve"> </w:t>
      </w:r>
      <w:bookmarkStart w:id="0" w:name="_GoBack"/>
      <w:bookmarkEnd w:id="0"/>
      <w:r w:rsidRPr="00E24BF9">
        <w:rPr>
          <w:rFonts w:ascii="Cambria" w:hAnsi="Cambria"/>
          <w:sz w:val="24"/>
          <w:szCs w:val="24"/>
        </w:rPr>
        <w:t xml:space="preserve">Nr </w:t>
      </w:r>
      <w:r w:rsidR="00E105DD">
        <w:rPr>
          <w:rFonts w:ascii="Cambria" w:hAnsi="Cambria"/>
          <w:sz w:val="24"/>
          <w:szCs w:val="24"/>
        </w:rPr>
        <w:t>161</w:t>
      </w:r>
      <w:r w:rsidR="00222598" w:rsidRPr="00E24BF9">
        <w:rPr>
          <w:rFonts w:ascii="Cambria" w:hAnsi="Cambria"/>
          <w:sz w:val="24"/>
          <w:szCs w:val="24"/>
        </w:rPr>
        <w:t>/X</w:t>
      </w:r>
      <w:r w:rsidR="00E105DD">
        <w:rPr>
          <w:rFonts w:ascii="Cambria" w:hAnsi="Cambria"/>
          <w:sz w:val="24"/>
          <w:szCs w:val="24"/>
        </w:rPr>
        <w:t>XI/2020</w:t>
      </w:r>
      <w:r w:rsidRPr="00E24BF9">
        <w:rPr>
          <w:rFonts w:ascii="Cambria" w:hAnsi="Cambria"/>
          <w:sz w:val="24"/>
          <w:szCs w:val="24"/>
        </w:rPr>
        <w:t xml:space="preserve"> Rady Gminy</w:t>
      </w:r>
      <w:r w:rsidR="00222598" w:rsidRPr="00E24BF9">
        <w:rPr>
          <w:rFonts w:ascii="Cambria" w:hAnsi="Cambria"/>
          <w:sz w:val="24"/>
          <w:szCs w:val="24"/>
        </w:rPr>
        <w:t xml:space="preserve"> Trzebielino</w:t>
      </w:r>
      <w:r w:rsidRPr="00E24BF9">
        <w:rPr>
          <w:rFonts w:ascii="Cambria" w:hAnsi="Cambria"/>
          <w:sz w:val="24"/>
          <w:szCs w:val="24"/>
        </w:rPr>
        <w:t xml:space="preserve"> z </w:t>
      </w:r>
      <w:r w:rsidR="00E105DD">
        <w:rPr>
          <w:rFonts w:ascii="Cambria" w:hAnsi="Cambria"/>
          <w:sz w:val="24"/>
          <w:szCs w:val="24"/>
        </w:rPr>
        <w:t>10  listopada 2020</w:t>
      </w:r>
      <w:r w:rsidR="00222598" w:rsidRPr="00E24BF9">
        <w:rPr>
          <w:rFonts w:ascii="Cambria" w:hAnsi="Cambria"/>
          <w:sz w:val="24"/>
          <w:szCs w:val="24"/>
        </w:rPr>
        <w:t xml:space="preserve"> roku</w:t>
      </w:r>
      <w:r w:rsidR="00E24BF9">
        <w:rPr>
          <w:rFonts w:ascii="Cambria" w:hAnsi="Cambria"/>
          <w:sz w:val="24"/>
          <w:szCs w:val="24"/>
        </w:rPr>
        <w:t>.</w:t>
      </w:r>
    </w:p>
    <w:p w:rsidR="00FB0C4E" w:rsidRPr="00E24BF9" w:rsidRDefault="00FB0C4E" w:rsidP="00E24BF9">
      <w:pPr>
        <w:pStyle w:val="Tekstpodstawowy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E24BF9">
      <w:pPr>
        <w:numPr>
          <w:ilvl w:val="0"/>
          <w:numId w:val="2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Regulamin organizacyjny zwany dalej „Regulaminem” określa:</w:t>
      </w:r>
    </w:p>
    <w:p w:rsidR="00FB0C4E" w:rsidRPr="00E24BF9" w:rsidRDefault="00FB0C4E" w:rsidP="00E24BF9">
      <w:pPr>
        <w:numPr>
          <w:ilvl w:val="1"/>
          <w:numId w:val="2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Strukturę wewnętrzną </w:t>
      </w:r>
      <w:r w:rsidR="00222598" w:rsidRPr="00E24BF9">
        <w:rPr>
          <w:rFonts w:ascii="Cambria" w:hAnsi="Cambria"/>
          <w:lang w:val="pl-PL"/>
        </w:rPr>
        <w:t xml:space="preserve">Biblioteki </w:t>
      </w:r>
      <w:r w:rsidR="00E105DD">
        <w:rPr>
          <w:rFonts w:ascii="Cambria" w:hAnsi="Cambria"/>
          <w:lang w:val="pl-PL"/>
        </w:rPr>
        <w:t xml:space="preserve">– Gminnego Centrum Kultury         </w:t>
      </w:r>
      <w:r w:rsidR="005B4FCF">
        <w:rPr>
          <w:rFonts w:ascii="Cambria" w:hAnsi="Cambria"/>
          <w:lang w:val="pl-PL"/>
        </w:rPr>
        <w:t xml:space="preserve">        </w:t>
      </w:r>
      <w:r w:rsidR="00E105DD">
        <w:rPr>
          <w:rFonts w:ascii="Cambria" w:hAnsi="Cambria"/>
          <w:lang w:val="pl-PL"/>
        </w:rPr>
        <w:t xml:space="preserve">           </w:t>
      </w:r>
      <w:r w:rsidR="00222598" w:rsidRPr="00E24BF9">
        <w:rPr>
          <w:rFonts w:ascii="Cambria" w:hAnsi="Cambria"/>
          <w:lang w:val="pl-PL"/>
        </w:rPr>
        <w:t xml:space="preserve"> w Trzebielinie</w:t>
      </w:r>
      <w:r w:rsidR="00E105DD">
        <w:rPr>
          <w:rFonts w:ascii="Cambria" w:hAnsi="Cambria"/>
          <w:lang w:val="pl-PL"/>
        </w:rPr>
        <w:t>, zwanego</w:t>
      </w:r>
      <w:r w:rsidRPr="00E24BF9">
        <w:rPr>
          <w:rFonts w:ascii="Cambria" w:hAnsi="Cambria"/>
          <w:lang w:val="pl-PL"/>
        </w:rPr>
        <w:t xml:space="preserve"> w dalsz</w:t>
      </w:r>
      <w:r w:rsidR="00222598" w:rsidRPr="00E24BF9">
        <w:rPr>
          <w:rFonts w:ascii="Cambria" w:hAnsi="Cambria"/>
          <w:lang w:val="pl-PL"/>
        </w:rPr>
        <w:t>ej części Regulaminu „Biblioteką</w:t>
      </w:r>
      <w:r w:rsidRPr="00E24BF9">
        <w:rPr>
          <w:rFonts w:ascii="Cambria" w:hAnsi="Cambria"/>
          <w:lang w:val="pl-PL"/>
        </w:rPr>
        <w:t>”</w:t>
      </w:r>
      <w:r w:rsidR="00E105DD">
        <w:rPr>
          <w:rFonts w:ascii="Cambria" w:hAnsi="Cambria"/>
          <w:lang w:val="pl-PL"/>
        </w:rPr>
        <w:t xml:space="preserve"> lub „BGCK”</w:t>
      </w:r>
      <w:r w:rsidRPr="00E24BF9">
        <w:rPr>
          <w:rFonts w:ascii="Cambria" w:hAnsi="Cambria"/>
          <w:lang w:val="pl-PL"/>
        </w:rPr>
        <w:t>,</w:t>
      </w:r>
    </w:p>
    <w:p w:rsidR="00FB0C4E" w:rsidRPr="00E24BF9" w:rsidRDefault="00FB0C4E" w:rsidP="00E24BF9">
      <w:pPr>
        <w:numPr>
          <w:ilvl w:val="1"/>
          <w:numId w:val="2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Organizację i </w:t>
      </w:r>
      <w:r w:rsidR="00E27D40" w:rsidRPr="00E24BF9">
        <w:rPr>
          <w:rFonts w:ascii="Cambria" w:hAnsi="Cambria"/>
          <w:lang w:val="pl-PL"/>
        </w:rPr>
        <w:t>zasady funkcjonowania Biblioteki</w:t>
      </w:r>
      <w:r w:rsidRPr="00E24BF9">
        <w:rPr>
          <w:rFonts w:ascii="Cambria" w:hAnsi="Cambria"/>
          <w:lang w:val="pl-PL"/>
        </w:rPr>
        <w:t>,</w:t>
      </w:r>
    </w:p>
    <w:p w:rsidR="00FB0C4E" w:rsidRPr="00E24BF9" w:rsidRDefault="00FB0C4E" w:rsidP="00E24BF9">
      <w:pPr>
        <w:numPr>
          <w:ilvl w:val="1"/>
          <w:numId w:val="2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Zakresy stanowisk pracy,</w:t>
      </w:r>
    </w:p>
    <w:p w:rsidR="00FB0C4E" w:rsidRDefault="00FB0C4E" w:rsidP="00E24BF9">
      <w:pPr>
        <w:numPr>
          <w:ilvl w:val="1"/>
          <w:numId w:val="2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Postanowienia końcowe.</w:t>
      </w:r>
    </w:p>
    <w:p w:rsidR="00781B30" w:rsidRPr="00E24BF9" w:rsidRDefault="00781B30" w:rsidP="00781B30">
      <w:pPr>
        <w:spacing w:line="360" w:lineRule="auto"/>
        <w:ind w:left="1440"/>
        <w:jc w:val="both"/>
        <w:rPr>
          <w:rFonts w:ascii="Cambria" w:hAnsi="Cambria"/>
          <w:lang w:val="pl-PL"/>
        </w:rPr>
      </w:pPr>
    </w:p>
    <w:p w:rsidR="00FB0C4E" w:rsidRPr="00781B30" w:rsidRDefault="00FB0C4E" w:rsidP="00781B30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781B30">
        <w:rPr>
          <w:rFonts w:ascii="Cambria" w:hAnsi="Cambria"/>
          <w:b/>
          <w:lang w:val="pl-PL"/>
        </w:rPr>
        <w:t>§ 2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FB0C4E" w:rsidRPr="00E24BF9" w:rsidRDefault="00E105DD" w:rsidP="00E24BF9">
      <w:pPr>
        <w:numPr>
          <w:ilvl w:val="0"/>
          <w:numId w:val="2"/>
        </w:num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BGCK</w:t>
      </w:r>
      <w:r w:rsidR="00E27D40" w:rsidRPr="00E24BF9">
        <w:rPr>
          <w:rFonts w:ascii="Cambria" w:hAnsi="Cambria"/>
          <w:lang w:val="pl-PL"/>
        </w:rPr>
        <w:t xml:space="preserve"> w Trzebielinie</w:t>
      </w:r>
      <w:r w:rsidR="00FB0C4E" w:rsidRPr="00E24BF9">
        <w:rPr>
          <w:rFonts w:ascii="Cambria" w:hAnsi="Cambria"/>
          <w:lang w:val="pl-PL"/>
        </w:rPr>
        <w:t xml:space="preserve"> r</w:t>
      </w:r>
      <w:r w:rsidR="00781B30">
        <w:rPr>
          <w:rFonts w:ascii="Cambria" w:hAnsi="Cambria"/>
          <w:lang w:val="pl-PL"/>
        </w:rPr>
        <w:t>ealizuje zadania wynikające ze S</w:t>
      </w:r>
      <w:r w:rsidR="00FB0C4E" w:rsidRPr="00E24BF9">
        <w:rPr>
          <w:rFonts w:ascii="Cambria" w:hAnsi="Cambria"/>
          <w:lang w:val="pl-PL"/>
        </w:rPr>
        <w:t>tatutu oraz zadania z</w:t>
      </w:r>
      <w:r w:rsidR="00E27D40" w:rsidRPr="00E24BF9">
        <w:rPr>
          <w:rFonts w:ascii="Cambria" w:hAnsi="Cambria"/>
          <w:lang w:val="pl-PL"/>
        </w:rPr>
        <w:t>lecane przez Wójta Gminy Trzebielino</w:t>
      </w:r>
      <w:r w:rsidR="00FB0C4E" w:rsidRPr="00E24BF9">
        <w:rPr>
          <w:rFonts w:ascii="Cambria" w:hAnsi="Cambria"/>
          <w:lang w:val="pl-PL"/>
        </w:rPr>
        <w:t>.</w:t>
      </w:r>
    </w:p>
    <w:p w:rsidR="00FB0C4E" w:rsidRPr="00E24BF9" w:rsidRDefault="00FB0C4E" w:rsidP="00E24BF9">
      <w:pPr>
        <w:numPr>
          <w:ilvl w:val="0"/>
          <w:numId w:val="2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Siedziba</w:t>
      </w:r>
      <w:r w:rsidR="00E27D40" w:rsidRPr="00E24BF9">
        <w:rPr>
          <w:rFonts w:ascii="Cambria" w:hAnsi="Cambria"/>
          <w:lang w:val="pl-PL"/>
        </w:rPr>
        <w:t xml:space="preserve"> Biblioteki</w:t>
      </w:r>
      <w:r w:rsidRPr="00E24BF9">
        <w:rPr>
          <w:rFonts w:ascii="Cambria" w:hAnsi="Cambria"/>
          <w:lang w:val="pl-PL"/>
        </w:rPr>
        <w:t xml:space="preserve"> mieści </w:t>
      </w:r>
      <w:r w:rsidR="00E27D40" w:rsidRPr="00E24BF9">
        <w:rPr>
          <w:rFonts w:ascii="Cambria" w:hAnsi="Cambria"/>
          <w:lang w:val="pl-PL"/>
        </w:rPr>
        <w:t>się w T</w:t>
      </w:r>
      <w:r w:rsidRPr="00E24BF9">
        <w:rPr>
          <w:rFonts w:ascii="Cambria" w:hAnsi="Cambria"/>
          <w:lang w:val="pl-PL"/>
        </w:rPr>
        <w:t xml:space="preserve">rzebielinie przy ul. </w:t>
      </w:r>
      <w:r w:rsidR="00E27D40" w:rsidRPr="00E24BF9">
        <w:rPr>
          <w:rFonts w:ascii="Cambria" w:hAnsi="Cambria"/>
          <w:lang w:val="pl-PL"/>
        </w:rPr>
        <w:t>Pomorskiej 24</w:t>
      </w:r>
      <w:r w:rsidRPr="00E24BF9">
        <w:rPr>
          <w:rFonts w:ascii="Cambria" w:hAnsi="Cambria"/>
          <w:lang w:val="pl-PL"/>
        </w:rPr>
        <w:t>.</w:t>
      </w:r>
    </w:p>
    <w:p w:rsidR="00FB0C4E" w:rsidRPr="00E24BF9" w:rsidRDefault="00FB0C4E" w:rsidP="00E24BF9">
      <w:pPr>
        <w:numPr>
          <w:ilvl w:val="0"/>
          <w:numId w:val="2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Terenem działania </w:t>
      </w:r>
      <w:r w:rsidR="00E27D40" w:rsidRPr="00E24BF9">
        <w:rPr>
          <w:rFonts w:ascii="Cambria" w:hAnsi="Cambria"/>
          <w:lang w:val="pl-PL"/>
        </w:rPr>
        <w:t>Biblioteki</w:t>
      </w:r>
      <w:r w:rsidRPr="00E24BF9">
        <w:rPr>
          <w:rFonts w:ascii="Cambria" w:hAnsi="Cambria"/>
          <w:lang w:val="pl-PL"/>
        </w:rPr>
        <w:t xml:space="preserve"> jest Gmina </w:t>
      </w:r>
      <w:r w:rsidR="00E27D40" w:rsidRPr="00E24BF9">
        <w:rPr>
          <w:rFonts w:ascii="Cambria" w:hAnsi="Cambria"/>
          <w:lang w:val="pl-PL"/>
        </w:rPr>
        <w:t>Trzebielino</w:t>
      </w:r>
      <w:r w:rsidRPr="00E24BF9">
        <w:rPr>
          <w:rFonts w:ascii="Cambria" w:hAnsi="Cambria"/>
          <w:lang w:val="pl-PL"/>
        </w:rPr>
        <w:t>.</w:t>
      </w:r>
    </w:p>
    <w:p w:rsidR="00FB0C4E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090D69" w:rsidRDefault="00090D69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E105DD" w:rsidRDefault="00E105DD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E105DD" w:rsidRDefault="00E105DD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5B4FCF" w:rsidRDefault="005B4FCF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5B4FCF" w:rsidRDefault="005B4FCF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5B4FCF" w:rsidRPr="00E24BF9" w:rsidRDefault="005B4FCF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FB0C4E" w:rsidRPr="00E24BF9" w:rsidRDefault="00FB0C4E" w:rsidP="00781B30">
      <w:pPr>
        <w:numPr>
          <w:ilvl w:val="0"/>
          <w:numId w:val="1"/>
        </w:numPr>
        <w:spacing w:line="360" w:lineRule="auto"/>
        <w:jc w:val="center"/>
        <w:rPr>
          <w:rStyle w:val="Pogrubienie"/>
          <w:rFonts w:ascii="Cambria" w:hAnsi="Cambria"/>
        </w:rPr>
      </w:pPr>
      <w:r w:rsidRPr="00E24BF9">
        <w:rPr>
          <w:rStyle w:val="Pogrubienie"/>
          <w:rFonts w:ascii="Cambria" w:hAnsi="Cambria"/>
          <w:lang w:val="pl-PL"/>
        </w:rPr>
        <w:t>STRUKTURA ORGANIZACYJNA INSTYTUCJI.</w:t>
      </w:r>
    </w:p>
    <w:p w:rsidR="00FB0C4E" w:rsidRPr="00E24BF9" w:rsidRDefault="00FB0C4E" w:rsidP="00781B30">
      <w:pPr>
        <w:spacing w:line="360" w:lineRule="auto"/>
        <w:jc w:val="center"/>
        <w:rPr>
          <w:rFonts w:ascii="Cambria" w:hAnsi="Cambria"/>
        </w:rPr>
      </w:pPr>
    </w:p>
    <w:p w:rsidR="00FB0C4E" w:rsidRPr="00781B30" w:rsidRDefault="00FB0C4E" w:rsidP="00781B30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781B30">
        <w:rPr>
          <w:rFonts w:ascii="Cambria" w:hAnsi="Cambria"/>
          <w:b/>
          <w:lang w:val="pl-PL"/>
        </w:rPr>
        <w:t>§ 3</w:t>
      </w:r>
    </w:p>
    <w:p w:rsidR="00FA23F1" w:rsidRDefault="00FA23F1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FA23F1" w:rsidRPr="00781B30" w:rsidRDefault="00781B30" w:rsidP="00781B30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     1. </w:t>
      </w:r>
      <w:r w:rsidR="00FA23F1" w:rsidRPr="00781B30">
        <w:rPr>
          <w:rFonts w:ascii="Cambria" w:hAnsi="Cambria"/>
          <w:lang w:val="pl-PL"/>
        </w:rPr>
        <w:t xml:space="preserve">W skład Biblioteki wchodzą komórki organizacyjne o następujących nazwach, oznaczone odpowiednio symbolami stosowanymi w </w:t>
      </w:r>
      <w:r>
        <w:rPr>
          <w:rFonts w:ascii="Cambria" w:hAnsi="Cambria"/>
          <w:lang w:val="pl-PL"/>
        </w:rPr>
        <w:t>znakowaniu spraw</w:t>
      </w:r>
      <w:r w:rsidR="00FA23F1" w:rsidRPr="00781B30">
        <w:rPr>
          <w:rFonts w:ascii="Cambria" w:hAnsi="Cambria"/>
          <w:lang w:val="pl-PL"/>
        </w:rPr>
        <w:t>:</w:t>
      </w:r>
    </w:p>
    <w:p w:rsidR="00FA23F1" w:rsidRDefault="00FA23F1" w:rsidP="00FA23F1">
      <w:pPr>
        <w:spacing w:line="360" w:lineRule="auto"/>
        <w:ind w:left="1800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Dział Gromadzenia, Opracowania, Udostępniania i Informacji (WCZ)</w:t>
      </w:r>
    </w:p>
    <w:p w:rsidR="00FA23F1" w:rsidRDefault="00FA23F1" w:rsidP="00FA23F1">
      <w:pPr>
        <w:spacing w:line="360" w:lineRule="auto"/>
        <w:ind w:left="1800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Dział Księgowości (GK)</w:t>
      </w:r>
    </w:p>
    <w:p w:rsidR="00FA23F1" w:rsidRDefault="00FA23F1" w:rsidP="00FA23F1">
      <w:pPr>
        <w:spacing w:line="360" w:lineRule="auto"/>
        <w:ind w:left="1800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Filia Biblioteki w Suchorzu </w:t>
      </w:r>
      <w:r w:rsidR="00E105DD">
        <w:rPr>
          <w:rFonts w:ascii="Cambria" w:hAnsi="Cambria"/>
          <w:lang w:val="pl-PL"/>
        </w:rPr>
        <w:t xml:space="preserve">– Suchorze, ul. Lipowa 2, </w:t>
      </w:r>
      <w:r>
        <w:rPr>
          <w:rFonts w:ascii="Cambria" w:hAnsi="Cambria"/>
          <w:lang w:val="pl-PL"/>
        </w:rPr>
        <w:t>(FB)</w:t>
      </w:r>
    </w:p>
    <w:p w:rsidR="00FA23F1" w:rsidRDefault="00FA23F1" w:rsidP="00FA23F1">
      <w:pPr>
        <w:spacing w:line="360" w:lineRule="auto"/>
        <w:ind w:left="1800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Świetlice Wiejskie: </w:t>
      </w:r>
    </w:p>
    <w:p w:rsidR="00FB0C4E" w:rsidRPr="00E24BF9" w:rsidRDefault="00FB0C4E" w:rsidP="00E24BF9">
      <w:pPr>
        <w:numPr>
          <w:ilvl w:val="0"/>
          <w:numId w:val="4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Świetlica </w:t>
      </w:r>
      <w:r w:rsidR="00E27D40" w:rsidRPr="00E24BF9">
        <w:rPr>
          <w:rFonts w:ascii="Cambria" w:hAnsi="Cambria"/>
          <w:lang w:val="pl-PL"/>
        </w:rPr>
        <w:t>Wiejska w Objezierzu</w:t>
      </w:r>
      <w:r w:rsidR="00E105DD">
        <w:rPr>
          <w:rFonts w:ascii="Cambria" w:hAnsi="Cambria"/>
          <w:lang w:val="pl-PL"/>
        </w:rPr>
        <w:t xml:space="preserve"> - Objezierze 6A, </w:t>
      </w:r>
      <w:r w:rsidR="00FA23F1">
        <w:rPr>
          <w:rFonts w:ascii="Cambria" w:hAnsi="Cambria"/>
          <w:lang w:val="pl-PL"/>
        </w:rPr>
        <w:t xml:space="preserve"> (ŚO): </w:t>
      </w:r>
    </w:p>
    <w:p w:rsidR="00FB0C4E" w:rsidRPr="00781B30" w:rsidRDefault="00FB0C4E" w:rsidP="00E24BF9">
      <w:pPr>
        <w:numPr>
          <w:ilvl w:val="0"/>
          <w:numId w:val="4"/>
        </w:num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Świetlica </w:t>
      </w:r>
      <w:r w:rsidR="00E27D40" w:rsidRPr="00781B30">
        <w:rPr>
          <w:rFonts w:ascii="Cambria" w:hAnsi="Cambria"/>
          <w:lang w:val="pl-PL"/>
        </w:rPr>
        <w:t xml:space="preserve">Wiejska w </w:t>
      </w:r>
      <w:proofErr w:type="spellStart"/>
      <w:r w:rsidR="00E27D40" w:rsidRPr="00781B30">
        <w:rPr>
          <w:rFonts w:ascii="Cambria" w:hAnsi="Cambria"/>
          <w:lang w:val="pl-PL"/>
        </w:rPr>
        <w:t>Poborowie</w:t>
      </w:r>
      <w:proofErr w:type="spellEnd"/>
      <w:r w:rsidR="00FA23F1" w:rsidRPr="00781B30">
        <w:rPr>
          <w:rFonts w:ascii="Cambria" w:hAnsi="Cambria"/>
          <w:lang w:val="pl-PL"/>
        </w:rPr>
        <w:t xml:space="preserve"> </w:t>
      </w:r>
      <w:r w:rsidR="00E105DD">
        <w:rPr>
          <w:rFonts w:ascii="Cambria" w:hAnsi="Cambria"/>
          <w:lang w:val="pl-PL"/>
        </w:rPr>
        <w:t xml:space="preserve">- Poborowo 6A, </w:t>
      </w:r>
      <w:r w:rsidR="00FA23F1" w:rsidRPr="00781B30">
        <w:rPr>
          <w:rFonts w:ascii="Cambria" w:hAnsi="Cambria"/>
          <w:lang w:val="pl-PL"/>
        </w:rPr>
        <w:t xml:space="preserve">(ŚP): </w:t>
      </w:r>
    </w:p>
    <w:p w:rsidR="00FB0C4E" w:rsidRPr="00781B30" w:rsidRDefault="00FB0C4E" w:rsidP="00E24BF9">
      <w:pPr>
        <w:numPr>
          <w:ilvl w:val="0"/>
          <w:numId w:val="4"/>
        </w:num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Świetlica </w:t>
      </w:r>
      <w:r w:rsidR="00E27D40" w:rsidRPr="00781B30">
        <w:rPr>
          <w:rFonts w:ascii="Cambria" w:hAnsi="Cambria"/>
          <w:lang w:val="pl-PL"/>
        </w:rPr>
        <w:t>Wiejska w Cetyniu</w:t>
      </w:r>
      <w:r w:rsidR="00E105DD">
        <w:rPr>
          <w:rFonts w:ascii="Cambria" w:hAnsi="Cambria"/>
          <w:lang w:val="pl-PL"/>
        </w:rPr>
        <w:t>, Cetyń 45,</w:t>
      </w:r>
      <w:r w:rsidR="00FA23F1" w:rsidRPr="00781B30">
        <w:rPr>
          <w:rFonts w:ascii="Cambria" w:hAnsi="Cambria"/>
          <w:lang w:val="pl-PL"/>
        </w:rPr>
        <w:t xml:space="preserve"> (ŚC): </w:t>
      </w:r>
    </w:p>
    <w:p w:rsidR="00FB0C4E" w:rsidRPr="00781B30" w:rsidRDefault="00FB0C4E" w:rsidP="00E24BF9">
      <w:pPr>
        <w:numPr>
          <w:ilvl w:val="0"/>
          <w:numId w:val="4"/>
        </w:num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Świetlica </w:t>
      </w:r>
      <w:r w:rsidR="00E27D40" w:rsidRPr="00781B30">
        <w:rPr>
          <w:rFonts w:ascii="Cambria" w:hAnsi="Cambria"/>
          <w:lang w:val="pl-PL"/>
        </w:rPr>
        <w:t>Wiejska w Starkowie</w:t>
      </w:r>
      <w:r w:rsidR="00E105DD">
        <w:rPr>
          <w:rFonts w:ascii="Cambria" w:hAnsi="Cambria"/>
          <w:lang w:val="pl-PL"/>
        </w:rPr>
        <w:t xml:space="preserve"> – Starkowo 35A,</w:t>
      </w:r>
      <w:r w:rsidR="00FA23F1" w:rsidRPr="00781B30">
        <w:rPr>
          <w:rFonts w:ascii="Cambria" w:hAnsi="Cambria"/>
          <w:lang w:val="pl-PL"/>
        </w:rPr>
        <w:t xml:space="preserve"> (ŚST)</w:t>
      </w:r>
    </w:p>
    <w:p w:rsidR="00FB0C4E" w:rsidRPr="00781B30" w:rsidRDefault="00FB0C4E" w:rsidP="00E24BF9">
      <w:pPr>
        <w:numPr>
          <w:ilvl w:val="0"/>
          <w:numId w:val="4"/>
        </w:num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Świetlica </w:t>
      </w:r>
      <w:r w:rsidR="00E27D40" w:rsidRPr="00781B30">
        <w:rPr>
          <w:rFonts w:ascii="Cambria" w:hAnsi="Cambria"/>
          <w:lang w:val="pl-PL"/>
        </w:rPr>
        <w:t>Wiejska w Miszewie</w:t>
      </w:r>
      <w:r w:rsidR="00E105DD">
        <w:rPr>
          <w:rFonts w:ascii="Cambria" w:hAnsi="Cambria"/>
          <w:lang w:val="pl-PL"/>
        </w:rPr>
        <w:t xml:space="preserve"> – Miszewo 8,</w:t>
      </w:r>
      <w:r w:rsidR="00FA23F1" w:rsidRPr="00781B30">
        <w:rPr>
          <w:rFonts w:ascii="Cambria" w:hAnsi="Cambria"/>
          <w:lang w:val="pl-PL"/>
        </w:rPr>
        <w:t xml:space="preserve"> (ŚM): </w:t>
      </w:r>
    </w:p>
    <w:p w:rsidR="00FB0C4E" w:rsidRPr="00781B30" w:rsidRDefault="00FB0C4E" w:rsidP="00E24BF9">
      <w:pPr>
        <w:numPr>
          <w:ilvl w:val="0"/>
          <w:numId w:val="4"/>
        </w:num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Świetlica </w:t>
      </w:r>
      <w:r w:rsidR="00E27D40" w:rsidRPr="00781B30">
        <w:rPr>
          <w:rFonts w:ascii="Cambria" w:hAnsi="Cambria"/>
          <w:lang w:val="pl-PL"/>
        </w:rPr>
        <w:t>Wiejska w Gumieńcu</w:t>
      </w:r>
      <w:r w:rsidR="00E105DD">
        <w:rPr>
          <w:rFonts w:ascii="Cambria" w:hAnsi="Cambria"/>
          <w:lang w:val="pl-PL"/>
        </w:rPr>
        <w:t xml:space="preserve"> – Gumieniec 16a,</w:t>
      </w:r>
      <w:r w:rsidR="00FA23F1" w:rsidRPr="00781B30">
        <w:rPr>
          <w:rFonts w:ascii="Cambria" w:hAnsi="Cambria"/>
          <w:lang w:val="pl-PL"/>
        </w:rPr>
        <w:t xml:space="preserve"> (ŚM): </w:t>
      </w:r>
    </w:p>
    <w:p w:rsidR="00FA23F1" w:rsidRPr="00781B30" w:rsidRDefault="00FA23F1" w:rsidP="00E24BF9">
      <w:pPr>
        <w:numPr>
          <w:ilvl w:val="0"/>
          <w:numId w:val="4"/>
        </w:num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Świetlica Wiejska w Zielinie</w:t>
      </w:r>
      <w:r w:rsidR="00E105DD">
        <w:rPr>
          <w:rFonts w:ascii="Cambria" w:hAnsi="Cambria"/>
          <w:lang w:val="pl-PL"/>
        </w:rPr>
        <w:t xml:space="preserve"> – ul. Główna 28,</w:t>
      </w:r>
      <w:r w:rsidRPr="00781B30">
        <w:rPr>
          <w:rFonts w:ascii="Cambria" w:hAnsi="Cambria"/>
          <w:lang w:val="pl-PL"/>
        </w:rPr>
        <w:t xml:space="preserve"> (ŚZ): </w:t>
      </w:r>
    </w:p>
    <w:p w:rsidR="00FB0C4E" w:rsidRPr="00781B30" w:rsidRDefault="00E27D40" w:rsidP="00E24BF9">
      <w:pPr>
        <w:numPr>
          <w:ilvl w:val="0"/>
          <w:numId w:val="4"/>
        </w:num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Sala Wiejska w Bożance</w:t>
      </w:r>
      <w:r w:rsidR="00FA23F1" w:rsidRPr="00781B30">
        <w:rPr>
          <w:rFonts w:ascii="Cambria" w:hAnsi="Cambria"/>
          <w:lang w:val="pl-PL"/>
        </w:rPr>
        <w:t xml:space="preserve"> </w:t>
      </w:r>
      <w:r w:rsidR="00E105DD">
        <w:rPr>
          <w:rFonts w:ascii="Cambria" w:hAnsi="Cambria"/>
          <w:lang w:val="pl-PL"/>
        </w:rPr>
        <w:t xml:space="preserve">– Bożanka 3, </w:t>
      </w:r>
      <w:r w:rsidR="00FA23F1" w:rsidRPr="00781B30">
        <w:rPr>
          <w:rFonts w:ascii="Cambria" w:hAnsi="Cambria"/>
          <w:lang w:val="pl-PL"/>
        </w:rPr>
        <w:t>(SB)</w:t>
      </w:r>
    </w:p>
    <w:p w:rsidR="00FB0C4E" w:rsidRPr="00781B30" w:rsidRDefault="00FB0C4E" w:rsidP="00E24BF9">
      <w:pPr>
        <w:spacing w:line="360" w:lineRule="auto"/>
        <w:ind w:left="360"/>
        <w:jc w:val="both"/>
        <w:rPr>
          <w:rFonts w:ascii="Cambria" w:hAnsi="Cambria"/>
          <w:lang w:val="pl-PL"/>
        </w:rPr>
      </w:pPr>
    </w:p>
    <w:p w:rsidR="00FB0C4E" w:rsidRPr="00781B30" w:rsidRDefault="00FB0C4E" w:rsidP="00781B30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781B30">
        <w:rPr>
          <w:rFonts w:ascii="Cambria" w:hAnsi="Cambria"/>
          <w:b/>
          <w:lang w:val="pl-PL"/>
        </w:rPr>
        <w:t>§ 4</w:t>
      </w:r>
    </w:p>
    <w:p w:rsidR="00FB0C4E" w:rsidRPr="00781B30" w:rsidRDefault="00FB0C4E" w:rsidP="00E24BF9">
      <w:pPr>
        <w:spacing w:line="360" w:lineRule="auto"/>
        <w:ind w:left="360"/>
        <w:jc w:val="both"/>
        <w:rPr>
          <w:rFonts w:ascii="Cambria" w:hAnsi="Cambria"/>
          <w:lang w:val="pl-PL"/>
        </w:rPr>
      </w:pPr>
    </w:p>
    <w:p w:rsidR="00FB0C4E" w:rsidRPr="00781B30" w:rsidRDefault="00781B30" w:rsidP="00781B30">
      <w:pPr>
        <w:spacing w:line="360" w:lineRule="auto"/>
        <w:ind w:firstLine="360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2. </w:t>
      </w:r>
      <w:r w:rsidR="00FB0C4E" w:rsidRPr="00781B30">
        <w:rPr>
          <w:rFonts w:ascii="Cambria" w:hAnsi="Cambria"/>
          <w:lang w:val="pl-PL"/>
        </w:rPr>
        <w:t xml:space="preserve">W skład pracowników </w:t>
      </w:r>
      <w:r>
        <w:rPr>
          <w:rFonts w:ascii="Cambria" w:hAnsi="Cambria"/>
          <w:lang w:val="pl-PL"/>
        </w:rPr>
        <w:t xml:space="preserve">Biblioteki </w:t>
      </w:r>
      <w:r w:rsidR="00FB0C4E" w:rsidRPr="00781B30">
        <w:rPr>
          <w:rFonts w:ascii="Cambria" w:hAnsi="Cambria"/>
          <w:lang w:val="pl-PL"/>
        </w:rPr>
        <w:t>wchodzą następujące stanowiska:</w:t>
      </w:r>
    </w:p>
    <w:p w:rsidR="00FB0C4E" w:rsidRPr="00E24BF9" w:rsidRDefault="00FB0C4E" w:rsidP="00E24BF9">
      <w:pPr>
        <w:numPr>
          <w:ilvl w:val="0"/>
          <w:numId w:val="5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Dyrektor</w:t>
      </w:r>
      <w:r w:rsidR="00FA23F1">
        <w:rPr>
          <w:rFonts w:ascii="Cambria" w:hAnsi="Cambria"/>
          <w:lang w:val="pl-PL"/>
        </w:rPr>
        <w:t xml:space="preserve"> (DB)</w:t>
      </w:r>
    </w:p>
    <w:p w:rsidR="00FB0C4E" w:rsidRPr="00E24BF9" w:rsidRDefault="00FB0C4E" w:rsidP="00E24BF9">
      <w:pPr>
        <w:numPr>
          <w:ilvl w:val="0"/>
          <w:numId w:val="5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Główna Księgowa</w:t>
      </w:r>
      <w:r w:rsidR="00FA23F1">
        <w:rPr>
          <w:rFonts w:ascii="Cambria" w:hAnsi="Cambria"/>
          <w:lang w:val="pl-PL"/>
        </w:rPr>
        <w:t xml:space="preserve"> (GK)</w:t>
      </w:r>
    </w:p>
    <w:p w:rsidR="00FB0C4E" w:rsidRDefault="00847FDC" w:rsidP="00E24BF9">
      <w:pPr>
        <w:numPr>
          <w:ilvl w:val="0"/>
          <w:numId w:val="5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Bibliotekarz (młodszy, starszy</w:t>
      </w:r>
      <w:r w:rsidR="00FB0C4E" w:rsidRPr="00E24BF9">
        <w:rPr>
          <w:rFonts w:ascii="Cambria" w:hAnsi="Cambria"/>
          <w:lang w:val="pl-PL"/>
        </w:rPr>
        <w:t>)</w:t>
      </w:r>
      <w:r w:rsidR="00FA23F1">
        <w:rPr>
          <w:rFonts w:ascii="Cambria" w:hAnsi="Cambria"/>
          <w:lang w:val="pl-PL"/>
        </w:rPr>
        <w:t xml:space="preserve"> (WCZ)</w:t>
      </w:r>
    </w:p>
    <w:p w:rsidR="000865DD" w:rsidRDefault="000865DD" w:rsidP="00E24BF9">
      <w:pPr>
        <w:numPr>
          <w:ilvl w:val="0"/>
          <w:numId w:val="5"/>
        </w:num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Kustosz (WCZ)</w:t>
      </w:r>
    </w:p>
    <w:p w:rsidR="00FB0C4E" w:rsidRPr="00E24BF9" w:rsidRDefault="00E27D40" w:rsidP="00E24BF9">
      <w:pPr>
        <w:numPr>
          <w:ilvl w:val="0"/>
          <w:numId w:val="5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Koordynator ds. świetlic</w:t>
      </w:r>
      <w:r w:rsidR="00FA23F1">
        <w:rPr>
          <w:rFonts w:ascii="Cambria" w:hAnsi="Cambria"/>
          <w:lang w:val="pl-PL"/>
        </w:rPr>
        <w:t xml:space="preserve"> (KŚ)</w:t>
      </w:r>
    </w:p>
    <w:p w:rsidR="00791B17" w:rsidRDefault="000865DD" w:rsidP="00E24BF9">
      <w:pPr>
        <w:numPr>
          <w:ilvl w:val="0"/>
          <w:numId w:val="5"/>
        </w:num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Animator kultury (AK)</w:t>
      </w:r>
    </w:p>
    <w:p w:rsidR="000865DD" w:rsidRPr="00E24BF9" w:rsidRDefault="000865DD" w:rsidP="00E24BF9">
      <w:pPr>
        <w:numPr>
          <w:ilvl w:val="0"/>
          <w:numId w:val="5"/>
        </w:num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Inspektor danych osobowych (IOD)</w:t>
      </w:r>
    </w:p>
    <w:p w:rsidR="00E27D40" w:rsidRPr="00E24BF9" w:rsidRDefault="00E27D40" w:rsidP="00E24BF9">
      <w:pPr>
        <w:numPr>
          <w:ilvl w:val="0"/>
          <w:numId w:val="5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Sprzątaczka</w:t>
      </w:r>
    </w:p>
    <w:p w:rsidR="00791B17" w:rsidRPr="00E24BF9" w:rsidRDefault="00791B17" w:rsidP="00E24BF9">
      <w:pPr>
        <w:spacing w:line="360" w:lineRule="auto"/>
        <w:ind w:left="360"/>
        <w:jc w:val="both"/>
        <w:rPr>
          <w:rFonts w:ascii="Cambria" w:hAnsi="Cambria"/>
          <w:lang w:val="pl-PL"/>
        </w:rPr>
      </w:pPr>
    </w:p>
    <w:p w:rsidR="00FB0C4E" w:rsidRPr="00FA23F1" w:rsidRDefault="00FA23F1" w:rsidP="00FA23F1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lang w:val="pl-PL"/>
        </w:rPr>
      </w:pPr>
      <w:r w:rsidRPr="00FA23F1">
        <w:rPr>
          <w:rFonts w:ascii="Cambria" w:hAnsi="Cambria"/>
          <w:lang w:val="pl-PL"/>
        </w:rPr>
        <w:t xml:space="preserve">Sposób znakowania spraw określony jest obowiązującą w </w:t>
      </w:r>
      <w:r w:rsidR="00781B30">
        <w:rPr>
          <w:rFonts w:ascii="Cambria" w:hAnsi="Cambria"/>
          <w:lang w:val="pl-PL"/>
        </w:rPr>
        <w:t>Bibliotece Instrukcją</w:t>
      </w:r>
      <w:r w:rsidRPr="00FA23F1">
        <w:rPr>
          <w:rFonts w:ascii="Cambria" w:hAnsi="Cambria"/>
          <w:lang w:val="pl-PL"/>
        </w:rPr>
        <w:t xml:space="preserve"> Kancelaryjną wprowadzoną w uzgodnieniu z właściwym Archiwum Państwowym.</w:t>
      </w:r>
    </w:p>
    <w:p w:rsidR="00FA23F1" w:rsidRPr="00E24BF9" w:rsidRDefault="00FA23F1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5B4FCF" w:rsidRDefault="00FB0C4E" w:rsidP="00FA23F1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lang w:val="pl-PL"/>
        </w:rPr>
      </w:pPr>
      <w:r w:rsidRPr="00FA23F1">
        <w:rPr>
          <w:rFonts w:ascii="Cambria" w:hAnsi="Cambria"/>
          <w:lang w:val="pl-PL"/>
        </w:rPr>
        <w:lastRenderedPageBreak/>
        <w:t>Schemat struktury organizacyjnej stanowi załącznik Nr 1 do niniejszego regulaminu.</w:t>
      </w:r>
      <w:r w:rsidR="000865DD">
        <w:rPr>
          <w:rFonts w:ascii="Cambria" w:hAnsi="Cambria"/>
          <w:lang w:val="pl-PL"/>
        </w:rPr>
        <w:t xml:space="preserve"> </w:t>
      </w:r>
    </w:p>
    <w:p w:rsidR="005B4FCF" w:rsidRPr="005B4FCF" w:rsidRDefault="005B4FCF" w:rsidP="005B4FCF">
      <w:pPr>
        <w:pStyle w:val="Akapitzlist"/>
        <w:rPr>
          <w:rFonts w:ascii="Cambria" w:hAnsi="Cambria"/>
          <w:lang w:val="pl-PL"/>
        </w:rPr>
      </w:pPr>
    </w:p>
    <w:p w:rsidR="00FB0C4E" w:rsidRDefault="005B4FCF" w:rsidP="00FA23F1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   </w:t>
      </w:r>
      <w:r w:rsidR="000865DD">
        <w:rPr>
          <w:rFonts w:ascii="Cambria" w:hAnsi="Cambria"/>
          <w:lang w:val="pl-PL"/>
        </w:rPr>
        <w:t>Dyrektor może tworzyć/likwidować/przekształcać obowiązujące stanowiska pracy na potrzeby działalności BGCK.</w:t>
      </w:r>
    </w:p>
    <w:p w:rsidR="000865DD" w:rsidRPr="000865DD" w:rsidRDefault="000865DD" w:rsidP="000865DD">
      <w:pPr>
        <w:pStyle w:val="Akapitzlist"/>
        <w:rPr>
          <w:rFonts w:ascii="Cambria" w:hAnsi="Cambria"/>
          <w:lang w:val="pl-PL"/>
        </w:rPr>
      </w:pPr>
    </w:p>
    <w:p w:rsidR="000865DD" w:rsidRPr="00FA23F1" w:rsidRDefault="000865DD" w:rsidP="000865DD">
      <w:pPr>
        <w:pStyle w:val="Akapitzlist"/>
        <w:spacing w:line="360" w:lineRule="auto"/>
        <w:jc w:val="both"/>
        <w:rPr>
          <w:rFonts w:ascii="Cambria" w:hAnsi="Cambria"/>
          <w:lang w:val="pl-PL"/>
        </w:rPr>
      </w:pPr>
    </w:p>
    <w:p w:rsidR="00FB0C4E" w:rsidRPr="00E24BF9" w:rsidRDefault="00FB0C4E" w:rsidP="00781B30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center"/>
        <w:rPr>
          <w:rFonts w:ascii="Cambria" w:hAnsi="Cambria"/>
          <w:b/>
          <w:bCs/>
          <w:lang w:val="pl-PL"/>
        </w:rPr>
      </w:pPr>
      <w:r w:rsidRPr="00E24BF9">
        <w:rPr>
          <w:rFonts w:ascii="Cambria" w:hAnsi="Cambria"/>
          <w:b/>
          <w:bCs/>
          <w:lang w:val="pl-PL"/>
        </w:rPr>
        <w:t>ZASADY FUNKCJONOWANIA INSTYTUCJI</w:t>
      </w:r>
    </w:p>
    <w:p w:rsidR="00FB0C4E" w:rsidRPr="00E24BF9" w:rsidRDefault="00FB0C4E" w:rsidP="00781B30">
      <w:pPr>
        <w:pStyle w:val="NormalnyWeb"/>
        <w:spacing w:before="0" w:beforeAutospacing="0" w:after="0" w:afterAutospacing="0" w:line="360" w:lineRule="auto"/>
        <w:jc w:val="center"/>
        <w:rPr>
          <w:rFonts w:ascii="Cambria" w:hAnsi="Cambria"/>
          <w:b/>
          <w:bCs/>
          <w:lang w:val="pl-PL"/>
        </w:rPr>
      </w:pPr>
    </w:p>
    <w:p w:rsidR="00FB0C4E" w:rsidRDefault="00FB0C4E" w:rsidP="00781B30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781B30">
        <w:rPr>
          <w:rFonts w:ascii="Cambria" w:hAnsi="Cambria"/>
          <w:b/>
          <w:lang w:val="pl-PL"/>
        </w:rPr>
        <w:t>§ 5</w:t>
      </w:r>
    </w:p>
    <w:p w:rsidR="00781B30" w:rsidRPr="00781B30" w:rsidRDefault="00781B30" w:rsidP="00781B30">
      <w:pPr>
        <w:spacing w:line="360" w:lineRule="auto"/>
        <w:jc w:val="center"/>
        <w:rPr>
          <w:rFonts w:ascii="Cambria" w:hAnsi="Cambria"/>
          <w:b/>
          <w:lang w:val="pl-PL"/>
        </w:rPr>
      </w:pPr>
    </w:p>
    <w:p w:rsidR="00FB0C4E" w:rsidRPr="00E24BF9" w:rsidRDefault="00E27D40" w:rsidP="00E24BF9">
      <w:pPr>
        <w:pStyle w:val="Zwykytek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Biblioteką</w:t>
      </w:r>
      <w:r w:rsidR="00FB0C4E" w:rsidRPr="00E24BF9">
        <w:rPr>
          <w:rFonts w:ascii="Cambria" w:hAnsi="Cambria"/>
          <w:sz w:val="24"/>
          <w:szCs w:val="24"/>
        </w:rPr>
        <w:t xml:space="preserve"> kieruje Dyrektor.</w:t>
      </w:r>
    </w:p>
    <w:p w:rsidR="00FB0C4E" w:rsidRPr="00E24BF9" w:rsidRDefault="00E27D40" w:rsidP="00E24BF9">
      <w:pPr>
        <w:pStyle w:val="Zwykytek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Dyrektor Biblioteki zarządza Biblioteką</w:t>
      </w:r>
      <w:r w:rsidR="00C527A1">
        <w:rPr>
          <w:rFonts w:ascii="Cambria" w:hAnsi="Cambria"/>
          <w:sz w:val="24"/>
          <w:szCs w:val="24"/>
        </w:rPr>
        <w:t xml:space="preserve"> </w:t>
      </w:r>
      <w:r w:rsidR="00FB0C4E" w:rsidRPr="00E24BF9">
        <w:rPr>
          <w:rFonts w:ascii="Cambria" w:hAnsi="Cambria"/>
          <w:sz w:val="24"/>
          <w:szCs w:val="24"/>
        </w:rPr>
        <w:t xml:space="preserve">i reprezentuje ją na zewnątrz, </w:t>
      </w:r>
      <w:r w:rsidR="00C527A1">
        <w:rPr>
          <w:rFonts w:ascii="Cambria" w:hAnsi="Cambria"/>
          <w:sz w:val="24"/>
          <w:szCs w:val="24"/>
        </w:rPr>
        <w:t xml:space="preserve">wykonuje obowiązki pracodawcy, </w:t>
      </w:r>
      <w:r w:rsidR="00FB0C4E" w:rsidRPr="00E24BF9">
        <w:rPr>
          <w:rFonts w:ascii="Cambria" w:hAnsi="Cambria"/>
          <w:sz w:val="24"/>
          <w:szCs w:val="24"/>
        </w:rPr>
        <w:t>kieruje działalnością w ramach określonych kompetencji.</w:t>
      </w:r>
      <w:r w:rsidR="00C527A1">
        <w:rPr>
          <w:rFonts w:ascii="Cambria" w:hAnsi="Cambria"/>
          <w:sz w:val="24"/>
          <w:szCs w:val="24"/>
        </w:rPr>
        <w:t xml:space="preserve"> Odpowiada za realizację zadań statutowych, gospodarkę finansową, dobór</w:t>
      </w:r>
      <w:r w:rsidR="00781B30">
        <w:rPr>
          <w:rFonts w:ascii="Cambria" w:hAnsi="Cambria"/>
          <w:sz w:val="24"/>
          <w:szCs w:val="24"/>
        </w:rPr>
        <w:t xml:space="preserve">       </w:t>
      </w:r>
      <w:r w:rsidR="005B4FCF">
        <w:rPr>
          <w:rFonts w:ascii="Cambria" w:hAnsi="Cambria"/>
          <w:sz w:val="24"/>
          <w:szCs w:val="24"/>
        </w:rPr>
        <w:t xml:space="preserve">        </w:t>
      </w:r>
      <w:r w:rsidR="00781B30">
        <w:rPr>
          <w:rFonts w:ascii="Cambria" w:hAnsi="Cambria"/>
          <w:sz w:val="24"/>
          <w:szCs w:val="24"/>
        </w:rPr>
        <w:t xml:space="preserve">      </w:t>
      </w:r>
      <w:r w:rsidR="00C527A1">
        <w:rPr>
          <w:rFonts w:ascii="Cambria" w:hAnsi="Cambria"/>
          <w:sz w:val="24"/>
          <w:szCs w:val="24"/>
        </w:rPr>
        <w:t xml:space="preserve"> i zarządzanie kadrami. Wydaje przepisy wewnętrzne w drodze zarządzeń </w:t>
      </w:r>
      <w:r w:rsidR="00781B30">
        <w:rPr>
          <w:rFonts w:ascii="Cambria" w:hAnsi="Cambria"/>
          <w:sz w:val="24"/>
          <w:szCs w:val="24"/>
        </w:rPr>
        <w:t xml:space="preserve">         </w:t>
      </w:r>
      <w:r w:rsidR="005B4FCF">
        <w:rPr>
          <w:rFonts w:ascii="Cambria" w:hAnsi="Cambria"/>
          <w:sz w:val="24"/>
          <w:szCs w:val="24"/>
        </w:rPr>
        <w:t xml:space="preserve">       </w:t>
      </w:r>
      <w:r w:rsidR="00781B30">
        <w:rPr>
          <w:rFonts w:ascii="Cambria" w:hAnsi="Cambria"/>
          <w:sz w:val="24"/>
          <w:szCs w:val="24"/>
        </w:rPr>
        <w:t xml:space="preserve">     </w:t>
      </w:r>
      <w:r w:rsidR="00C527A1">
        <w:rPr>
          <w:rFonts w:ascii="Cambria" w:hAnsi="Cambria"/>
          <w:sz w:val="24"/>
          <w:szCs w:val="24"/>
        </w:rPr>
        <w:t>w formie regulaminów, instrukcji i innych właściwych aktów.</w:t>
      </w:r>
    </w:p>
    <w:p w:rsidR="00FB0C4E" w:rsidRDefault="00FB0C4E" w:rsidP="00E24BF9">
      <w:pPr>
        <w:pStyle w:val="Zwykytek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W</w:t>
      </w:r>
      <w:r w:rsidR="00781B30">
        <w:rPr>
          <w:rFonts w:ascii="Cambria" w:hAnsi="Cambria"/>
          <w:sz w:val="24"/>
          <w:szCs w:val="24"/>
        </w:rPr>
        <w:t xml:space="preserve"> okresie nieobecności Dyrektora</w:t>
      </w:r>
      <w:r w:rsidRPr="00E24BF9">
        <w:rPr>
          <w:rFonts w:ascii="Cambria" w:hAnsi="Cambria"/>
          <w:sz w:val="24"/>
          <w:szCs w:val="24"/>
        </w:rPr>
        <w:t xml:space="preserve"> jego obowiązki pełni wskazany </w:t>
      </w:r>
      <w:r w:rsidR="00847FDC" w:rsidRPr="00E24BF9">
        <w:rPr>
          <w:rFonts w:ascii="Cambria" w:hAnsi="Cambria"/>
          <w:sz w:val="24"/>
          <w:szCs w:val="24"/>
        </w:rPr>
        <w:t xml:space="preserve">przez Dyrektora </w:t>
      </w:r>
      <w:r w:rsidRPr="00E24BF9">
        <w:rPr>
          <w:rFonts w:ascii="Cambria" w:hAnsi="Cambria"/>
          <w:sz w:val="24"/>
          <w:szCs w:val="24"/>
        </w:rPr>
        <w:t>pracownik w zakresie udzielonego pełnomocnictwa.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FB0C4E" w:rsidRPr="00781B30" w:rsidRDefault="00FB0C4E" w:rsidP="00781B30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781B30">
        <w:rPr>
          <w:rFonts w:ascii="Cambria" w:hAnsi="Cambria"/>
          <w:b/>
          <w:lang w:val="pl-PL"/>
        </w:rPr>
        <w:t>§ 6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FB0C4E" w:rsidRPr="00E24BF9" w:rsidRDefault="00FB0C4E" w:rsidP="00E24BF9">
      <w:pPr>
        <w:numPr>
          <w:ilvl w:val="0"/>
          <w:numId w:val="7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Czas pracy w wymiarze podstawowym wynosi przeciętnie 40 godzin na tydzień </w:t>
      </w:r>
      <w:r w:rsidR="00E24BF9">
        <w:rPr>
          <w:rFonts w:ascii="Cambria" w:hAnsi="Cambria"/>
          <w:lang w:val="pl-PL"/>
        </w:rPr>
        <w:t xml:space="preserve">     </w:t>
      </w:r>
      <w:r w:rsidRPr="00E24BF9">
        <w:rPr>
          <w:rFonts w:ascii="Cambria" w:hAnsi="Cambria"/>
          <w:lang w:val="pl-PL"/>
        </w:rPr>
        <w:t>i 8 godzin na dobę w przeciętnie pięciodniowym tygodniu pracy.</w:t>
      </w:r>
    </w:p>
    <w:p w:rsidR="00FB0C4E" w:rsidRPr="00E24BF9" w:rsidRDefault="00FB0C4E" w:rsidP="00E24BF9">
      <w:pPr>
        <w:numPr>
          <w:ilvl w:val="0"/>
          <w:numId w:val="7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Okres rozliczeniowy cz</w:t>
      </w:r>
      <w:r w:rsidR="00E27D40" w:rsidRPr="00E24BF9">
        <w:rPr>
          <w:rFonts w:ascii="Cambria" w:hAnsi="Cambria"/>
          <w:lang w:val="pl-PL"/>
        </w:rPr>
        <w:t>asu pracy pracowników Biblioteki</w:t>
      </w:r>
      <w:r w:rsidR="00E24BF9">
        <w:rPr>
          <w:rFonts w:ascii="Cambria" w:hAnsi="Cambria"/>
          <w:lang w:val="pl-PL"/>
        </w:rPr>
        <w:t xml:space="preserve"> wynosi 3 miesiące</w:t>
      </w:r>
      <w:r w:rsidRPr="00E24BF9">
        <w:rPr>
          <w:rFonts w:ascii="Cambria" w:hAnsi="Cambria"/>
          <w:lang w:val="pl-PL"/>
        </w:rPr>
        <w:t>.</w:t>
      </w:r>
    </w:p>
    <w:p w:rsidR="00FB0C4E" w:rsidRPr="00E24BF9" w:rsidRDefault="00FB0C4E" w:rsidP="00E24BF9">
      <w:pPr>
        <w:numPr>
          <w:ilvl w:val="0"/>
          <w:numId w:val="7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W przypadkach uzasadnionych rodzajem pracy </w:t>
      </w:r>
      <w:r w:rsidR="00E27D40" w:rsidRPr="00E24BF9">
        <w:rPr>
          <w:rFonts w:ascii="Cambria" w:hAnsi="Cambria"/>
          <w:lang w:val="pl-PL"/>
        </w:rPr>
        <w:t>lub jej organizacją w Bibliotece</w:t>
      </w:r>
      <w:r w:rsidRPr="00E24BF9">
        <w:rPr>
          <w:rFonts w:ascii="Cambria" w:hAnsi="Cambria"/>
          <w:lang w:val="pl-PL"/>
        </w:rPr>
        <w:t xml:space="preserve"> może być stosowany przerywany czas pracy, przewidujący jedną przerwę</w:t>
      </w:r>
      <w:r w:rsidR="00E24BF9">
        <w:rPr>
          <w:rFonts w:ascii="Cambria" w:hAnsi="Cambria"/>
          <w:lang w:val="pl-PL"/>
        </w:rPr>
        <w:t xml:space="preserve">          </w:t>
      </w:r>
      <w:r w:rsidR="005B4FCF">
        <w:rPr>
          <w:rFonts w:ascii="Cambria" w:hAnsi="Cambria"/>
          <w:lang w:val="pl-PL"/>
        </w:rPr>
        <w:t xml:space="preserve">      </w:t>
      </w:r>
      <w:r w:rsidR="00E24BF9">
        <w:rPr>
          <w:rFonts w:ascii="Cambria" w:hAnsi="Cambria"/>
          <w:lang w:val="pl-PL"/>
        </w:rPr>
        <w:t xml:space="preserve">   </w:t>
      </w:r>
      <w:r w:rsidRPr="00E24BF9">
        <w:rPr>
          <w:rFonts w:ascii="Cambria" w:hAnsi="Cambria"/>
          <w:lang w:val="pl-PL"/>
        </w:rPr>
        <w:t xml:space="preserve"> w pracy w ciągu doby</w:t>
      </w:r>
      <w:r w:rsidR="00965003">
        <w:rPr>
          <w:rFonts w:ascii="Cambria" w:hAnsi="Cambria"/>
          <w:lang w:val="pl-PL"/>
        </w:rPr>
        <w:t xml:space="preserve">, </w:t>
      </w:r>
      <w:r w:rsidRPr="00E24BF9">
        <w:rPr>
          <w:rFonts w:ascii="Cambria" w:hAnsi="Cambria"/>
          <w:lang w:val="pl-PL"/>
        </w:rPr>
        <w:t xml:space="preserve"> trwającą nie dłużej niż 5 godzin.</w:t>
      </w:r>
    </w:p>
    <w:p w:rsidR="00FB0C4E" w:rsidRPr="00E24BF9" w:rsidRDefault="00FB0C4E" w:rsidP="00E24BF9">
      <w:pPr>
        <w:numPr>
          <w:ilvl w:val="0"/>
          <w:numId w:val="7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Godziny rozpoczęcia i zakończenia pracy mog</w:t>
      </w:r>
      <w:r w:rsidR="00965003">
        <w:rPr>
          <w:rFonts w:ascii="Cambria" w:hAnsi="Cambria"/>
          <w:lang w:val="pl-PL"/>
        </w:rPr>
        <w:t>ą być ustalane przez D</w:t>
      </w:r>
      <w:r w:rsidRPr="00E24BF9">
        <w:rPr>
          <w:rFonts w:ascii="Cambria" w:hAnsi="Cambria"/>
          <w:lang w:val="pl-PL"/>
        </w:rPr>
        <w:t>yrektora indywidualnie, w zależności od charakteru i specyfiki pracy wykonywanej przez pracownika.</w:t>
      </w:r>
    </w:p>
    <w:p w:rsidR="00FB0C4E" w:rsidRDefault="00FB0C4E" w:rsidP="00E24BF9">
      <w:pPr>
        <w:numPr>
          <w:ilvl w:val="0"/>
          <w:numId w:val="7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Na </w:t>
      </w:r>
      <w:r w:rsidR="00524CA8">
        <w:rPr>
          <w:rFonts w:ascii="Cambria" w:hAnsi="Cambria"/>
          <w:lang w:val="pl-PL"/>
        </w:rPr>
        <w:t>wniosek</w:t>
      </w:r>
      <w:r w:rsidRPr="00E24BF9">
        <w:rPr>
          <w:rFonts w:ascii="Cambria" w:hAnsi="Cambria"/>
          <w:lang w:val="pl-PL"/>
        </w:rPr>
        <w:t xml:space="preserve"> pracownika, w zamian za czas przepracowany poza normalnym czasem pracy, pracodawca udziela pracownikowi w tym samym wymiarze czas wolny od pracy.</w:t>
      </w:r>
    </w:p>
    <w:p w:rsidR="000B1672" w:rsidRPr="00E24BF9" w:rsidRDefault="00524CA8" w:rsidP="00E24BF9">
      <w:pPr>
        <w:numPr>
          <w:ilvl w:val="0"/>
          <w:numId w:val="7"/>
        </w:numPr>
        <w:spacing w:line="360" w:lineRule="auto"/>
        <w:jc w:val="both"/>
        <w:rPr>
          <w:rFonts w:ascii="Cambria" w:hAnsi="Cambria"/>
          <w:lang w:val="pl-PL"/>
        </w:rPr>
      </w:pPr>
      <w:r w:rsidRPr="00524CA8">
        <w:rPr>
          <w:rFonts w:ascii="Cambria" w:hAnsi="Cambria"/>
          <w:lang w:val="pl-PL"/>
        </w:rPr>
        <w:t xml:space="preserve">Udzielenie czasu wolnego w zamian za czas przepracowany w godzinach nadliczbowych może nastąpić także bez wniosku pracownika. W takim przypadku pracodawca udziela czasu wolnego od pracy, najpóźniej do końca okresu </w:t>
      </w:r>
      <w:r w:rsidRPr="00524CA8">
        <w:rPr>
          <w:rFonts w:ascii="Cambria" w:hAnsi="Cambria"/>
          <w:lang w:val="pl-PL"/>
        </w:rPr>
        <w:lastRenderedPageBreak/>
        <w:t>rozliczeniowego, w wymiarze o połowę wyższym niż liczba przepracowanych godzin nadliczbowych, jednakże nie może to spowodować obniżenia wynagrodzenia należnego pracownikowi za pełny miesięczny wymiar czasu pracy</w:t>
      </w:r>
      <w:r w:rsidRPr="00524CA8">
        <w:rPr>
          <w:lang w:val="pl-PL"/>
        </w:rPr>
        <w:t>.</w:t>
      </w:r>
    </w:p>
    <w:p w:rsidR="00FB0C4E" w:rsidRPr="00E24BF9" w:rsidRDefault="00FB0C4E" w:rsidP="00E24BF9">
      <w:pPr>
        <w:numPr>
          <w:ilvl w:val="0"/>
          <w:numId w:val="7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Za pracę wykonywaną w niedzielę i święto pracownikowi przysługuje inny dzień wolny od pracy w tygodniu.</w:t>
      </w:r>
    </w:p>
    <w:p w:rsidR="00FB0C4E" w:rsidRPr="00E24BF9" w:rsidRDefault="00FB0C4E" w:rsidP="00E24BF9">
      <w:pPr>
        <w:numPr>
          <w:ilvl w:val="0"/>
          <w:numId w:val="7"/>
        </w:num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W </w:t>
      </w:r>
      <w:r w:rsidR="00E27D40" w:rsidRPr="00E24BF9">
        <w:rPr>
          <w:rFonts w:ascii="Cambria" w:hAnsi="Cambria"/>
          <w:lang w:val="pl-PL"/>
        </w:rPr>
        <w:t>Bibliotece</w:t>
      </w:r>
      <w:r w:rsidRPr="00E24BF9">
        <w:rPr>
          <w:rFonts w:ascii="Cambria" w:hAnsi="Cambria"/>
          <w:lang w:val="pl-PL"/>
        </w:rPr>
        <w:t xml:space="preserve"> prowadzona jest ewidencja czasu pracy.</w:t>
      </w:r>
    </w:p>
    <w:p w:rsidR="00E27D40" w:rsidRPr="00E24BF9" w:rsidRDefault="00E27D40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FB0C4E" w:rsidRPr="00965003" w:rsidRDefault="00FB0C4E" w:rsidP="00965003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965003">
        <w:rPr>
          <w:rFonts w:ascii="Cambria" w:hAnsi="Cambria"/>
          <w:b/>
          <w:lang w:val="pl-PL"/>
        </w:rPr>
        <w:t>§ 7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     W celu właściwego przekazu informacji o pracy </w:t>
      </w:r>
      <w:r w:rsidR="00E27D40" w:rsidRPr="00E24BF9">
        <w:rPr>
          <w:rFonts w:ascii="Cambria" w:hAnsi="Cambria"/>
          <w:lang w:val="pl-PL"/>
        </w:rPr>
        <w:t>Biblioteki</w:t>
      </w:r>
      <w:r w:rsidRPr="00E24BF9">
        <w:rPr>
          <w:rFonts w:ascii="Cambria" w:hAnsi="Cambria"/>
          <w:lang w:val="pl-PL"/>
        </w:rPr>
        <w:t xml:space="preserve"> stosuje się:</w:t>
      </w:r>
    </w:p>
    <w:p w:rsidR="00FB0C4E" w:rsidRPr="00E24BF9" w:rsidRDefault="00FB0C4E" w:rsidP="00E24BF9">
      <w:pPr>
        <w:numPr>
          <w:ilvl w:val="0"/>
          <w:numId w:val="8"/>
        </w:numPr>
        <w:spacing w:line="360" w:lineRule="auto"/>
        <w:jc w:val="both"/>
        <w:rPr>
          <w:rFonts w:ascii="Cambria" w:hAnsi="Cambria"/>
        </w:rPr>
      </w:pPr>
      <w:proofErr w:type="spellStart"/>
      <w:r w:rsidRPr="00E24BF9">
        <w:rPr>
          <w:rFonts w:ascii="Cambria" w:hAnsi="Cambria"/>
        </w:rPr>
        <w:t>ogłoszenia</w:t>
      </w:r>
      <w:proofErr w:type="spellEnd"/>
      <w:r w:rsidRPr="00E24BF9">
        <w:rPr>
          <w:rFonts w:ascii="Cambria" w:hAnsi="Cambria"/>
        </w:rPr>
        <w:t xml:space="preserve"> </w:t>
      </w:r>
      <w:proofErr w:type="spellStart"/>
      <w:r w:rsidRPr="00E24BF9">
        <w:rPr>
          <w:rFonts w:ascii="Cambria" w:hAnsi="Cambria"/>
        </w:rPr>
        <w:t>wewnątrz</w:t>
      </w:r>
      <w:proofErr w:type="spellEnd"/>
      <w:r w:rsidRPr="00E24BF9">
        <w:rPr>
          <w:rFonts w:ascii="Cambria" w:hAnsi="Cambria"/>
        </w:rPr>
        <w:t xml:space="preserve"> </w:t>
      </w:r>
      <w:proofErr w:type="spellStart"/>
      <w:r w:rsidRPr="00E24BF9">
        <w:rPr>
          <w:rFonts w:ascii="Cambria" w:hAnsi="Cambria"/>
        </w:rPr>
        <w:t>budynku</w:t>
      </w:r>
      <w:proofErr w:type="spellEnd"/>
      <w:r w:rsidRPr="00E24BF9">
        <w:rPr>
          <w:rFonts w:ascii="Cambria" w:hAnsi="Cambria"/>
        </w:rPr>
        <w:t>,</w:t>
      </w:r>
    </w:p>
    <w:p w:rsidR="00FB0C4E" w:rsidRPr="00E24BF9" w:rsidRDefault="00FB0C4E" w:rsidP="00E24BF9">
      <w:pPr>
        <w:numPr>
          <w:ilvl w:val="0"/>
          <w:numId w:val="8"/>
        </w:numPr>
        <w:spacing w:line="360" w:lineRule="auto"/>
        <w:jc w:val="both"/>
        <w:rPr>
          <w:rFonts w:ascii="Cambria" w:hAnsi="Cambria"/>
        </w:rPr>
      </w:pPr>
      <w:proofErr w:type="spellStart"/>
      <w:r w:rsidRPr="00E24BF9">
        <w:rPr>
          <w:rFonts w:ascii="Cambria" w:hAnsi="Cambria"/>
        </w:rPr>
        <w:t>plakaty</w:t>
      </w:r>
      <w:proofErr w:type="spellEnd"/>
      <w:r w:rsidRPr="00E24BF9">
        <w:rPr>
          <w:rFonts w:ascii="Cambria" w:hAnsi="Cambria"/>
        </w:rPr>
        <w:t xml:space="preserve"> </w:t>
      </w:r>
      <w:proofErr w:type="spellStart"/>
      <w:r w:rsidRPr="00E24BF9">
        <w:rPr>
          <w:rFonts w:ascii="Cambria" w:hAnsi="Cambria"/>
        </w:rPr>
        <w:t>na</w:t>
      </w:r>
      <w:proofErr w:type="spellEnd"/>
      <w:r w:rsidRPr="00E24BF9">
        <w:rPr>
          <w:rFonts w:ascii="Cambria" w:hAnsi="Cambria"/>
        </w:rPr>
        <w:t xml:space="preserve"> </w:t>
      </w:r>
      <w:proofErr w:type="spellStart"/>
      <w:r w:rsidRPr="00E24BF9">
        <w:rPr>
          <w:rFonts w:ascii="Cambria" w:hAnsi="Cambria"/>
        </w:rPr>
        <w:t>słupach</w:t>
      </w:r>
      <w:proofErr w:type="spellEnd"/>
      <w:r w:rsidRPr="00E24BF9">
        <w:rPr>
          <w:rFonts w:ascii="Cambria" w:hAnsi="Cambria"/>
        </w:rPr>
        <w:t xml:space="preserve"> </w:t>
      </w:r>
      <w:proofErr w:type="spellStart"/>
      <w:r w:rsidRPr="00E24BF9">
        <w:rPr>
          <w:rFonts w:ascii="Cambria" w:hAnsi="Cambria"/>
        </w:rPr>
        <w:t>ogłoszeniowych</w:t>
      </w:r>
      <w:proofErr w:type="spellEnd"/>
      <w:r w:rsidRPr="00E24BF9">
        <w:rPr>
          <w:rFonts w:ascii="Cambria" w:hAnsi="Cambria"/>
        </w:rPr>
        <w:t>,</w:t>
      </w:r>
    </w:p>
    <w:p w:rsidR="00FB0C4E" w:rsidRPr="00E24BF9" w:rsidRDefault="00FB0C4E" w:rsidP="00E24BF9">
      <w:pPr>
        <w:numPr>
          <w:ilvl w:val="0"/>
          <w:numId w:val="8"/>
        </w:numPr>
        <w:spacing w:line="360" w:lineRule="auto"/>
        <w:jc w:val="both"/>
        <w:rPr>
          <w:rFonts w:ascii="Cambria" w:hAnsi="Cambria"/>
        </w:rPr>
      </w:pPr>
      <w:proofErr w:type="spellStart"/>
      <w:r w:rsidRPr="00E24BF9">
        <w:rPr>
          <w:rFonts w:ascii="Cambria" w:hAnsi="Cambria"/>
        </w:rPr>
        <w:t>współpracę</w:t>
      </w:r>
      <w:proofErr w:type="spellEnd"/>
      <w:r w:rsidRPr="00E24BF9">
        <w:rPr>
          <w:rFonts w:ascii="Cambria" w:hAnsi="Cambria"/>
        </w:rPr>
        <w:t xml:space="preserve"> z </w:t>
      </w:r>
      <w:proofErr w:type="spellStart"/>
      <w:r w:rsidRPr="00E24BF9">
        <w:rPr>
          <w:rFonts w:ascii="Cambria" w:hAnsi="Cambria"/>
        </w:rPr>
        <w:t>mediami</w:t>
      </w:r>
      <w:proofErr w:type="spellEnd"/>
      <w:r w:rsidRPr="00E24BF9">
        <w:rPr>
          <w:rFonts w:ascii="Cambria" w:hAnsi="Cambria"/>
        </w:rPr>
        <w:t>,</w:t>
      </w:r>
    </w:p>
    <w:p w:rsidR="00847FDC" w:rsidRPr="00E24BF9" w:rsidRDefault="00FB0C4E" w:rsidP="00E24BF9">
      <w:pPr>
        <w:numPr>
          <w:ilvl w:val="0"/>
          <w:numId w:val="8"/>
        </w:numPr>
        <w:spacing w:line="360" w:lineRule="auto"/>
        <w:jc w:val="both"/>
        <w:rPr>
          <w:rFonts w:ascii="Cambria" w:hAnsi="Cambria"/>
        </w:rPr>
      </w:pPr>
      <w:proofErr w:type="spellStart"/>
      <w:r w:rsidRPr="00E24BF9">
        <w:rPr>
          <w:rFonts w:ascii="Cambria" w:hAnsi="Cambria"/>
        </w:rPr>
        <w:t>strony</w:t>
      </w:r>
      <w:proofErr w:type="spellEnd"/>
      <w:r w:rsidRPr="00E24BF9">
        <w:rPr>
          <w:rFonts w:ascii="Cambria" w:hAnsi="Cambria"/>
        </w:rPr>
        <w:t xml:space="preserve"> </w:t>
      </w:r>
      <w:proofErr w:type="spellStart"/>
      <w:r w:rsidRPr="00E24BF9">
        <w:rPr>
          <w:rFonts w:ascii="Cambria" w:hAnsi="Cambria"/>
        </w:rPr>
        <w:t>internetowe</w:t>
      </w:r>
      <w:proofErr w:type="spellEnd"/>
      <w:r w:rsidR="00847FDC" w:rsidRPr="00E24BF9">
        <w:rPr>
          <w:rFonts w:ascii="Cambria" w:hAnsi="Cambria"/>
        </w:rPr>
        <w:t xml:space="preserve">, </w:t>
      </w:r>
    </w:p>
    <w:p w:rsidR="00FB0C4E" w:rsidRPr="00E24BF9" w:rsidRDefault="00847FDC" w:rsidP="00E24BF9">
      <w:pPr>
        <w:numPr>
          <w:ilvl w:val="0"/>
          <w:numId w:val="8"/>
        </w:numPr>
        <w:spacing w:line="360" w:lineRule="auto"/>
        <w:jc w:val="both"/>
        <w:rPr>
          <w:rFonts w:ascii="Cambria" w:hAnsi="Cambria"/>
        </w:rPr>
      </w:pPr>
      <w:r w:rsidRPr="00E24BF9">
        <w:rPr>
          <w:rFonts w:ascii="Cambria" w:hAnsi="Cambria"/>
        </w:rPr>
        <w:t xml:space="preserve">media </w:t>
      </w:r>
      <w:proofErr w:type="spellStart"/>
      <w:r w:rsidRPr="00E24BF9">
        <w:rPr>
          <w:rFonts w:ascii="Cambria" w:hAnsi="Cambria"/>
        </w:rPr>
        <w:t>społecznościowe</w:t>
      </w:r>
      <w:proofErr w:type="spellEnd"/>
      <w:r w:rsidR="00FB0C4E" w:rsidRPr="00E24BF9">
        <w:rPr>
          <w:rFonts w:ascii="Cambria" w:hAnsi="Cambria"/>
        </w:rPr>
        <w:t>.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</w:rPr>
      </w:pP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</w:rPr>
      </w:pPr>
    </w:p>
    <w:p w:rsidR="00FB0C4E" w:rsidRPr="00965003" w:rsidRDefault="00FB0C4E" w:rsidP="00965003">
      <w:pPr>
        <w:numPr>
          <w:ilvl w:val="0"/>
          <w:numId w:val="1"/>
        </w:numPr>
        <w:spacing w:line="360" w:lineRule="auto"/>
        <w:jc w:val="center"/>
        <w:rPr>
          <w:rFonts w:ascii="Cambria" w:hAnsi="Cambria"/>
          <w:b/>
        </w:rPr>
      </w:pPr>
      <w:r w:rsidRPr="00965003">
        <w:rPr>
          <w:rFonts w:ascii="Cambria" w:hAnsi="Cambria"/>
          <w:b/>
        </w:rPr>
        <w:t>ZAKRESY CZYNNOŚCI STANOWISK PRACY</w:t>
      </w:r>
    </w:p>
    <w:p w:rsidR="00FB0C4E" w:rsidRPr="00965003" w:rsidRDefault="00FB0C4E" w:rsidP="00965003">
      <w:pPr>
        <w:spacing w:line="360" w:lineRule="auto"/>
        <w:jc w:val="center"/>
        <w:rPr>
          <w:rFonts w:ascii="Cambria" w:hAnsi="Cambria"/>
          <w:b/>
          <w:lang w:val="pl-PL"/>
        </w:rPr>
      </w:pPr>
    </w:p>
    <w:p w:rsidR="00FB0C4E" w:rsidRPr="00965003" w:rsidRDefault="00FB0C4E" w:rsidP="00965003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965003">
        <w:rPr>
          <w:rFonts w:ascii="Cambria" w:hAnsi="Cambria"/>
          <w:b/>
          <w:lang w:val="pl-PL"/>
        </w:rPr>
        <w:t>§ 8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FB0C4E" w:rsidRPr="00E24BF9" w:rsidRDefault="00FB0C4E" w:rsidP="00965003">
      <w:pPr>
        <w:spacing w:line="360" w:lineRule="auto"/>
        <w:ind w:firstLine="708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W ramach poszczególnych sta</w:t>
      </w:r>
      <w:r w:rsidR="00E27D40" w:rsidRPr="00E24BF9">
        <w:rPr>
          <w:rFonts w:ascii="Cambria" w:hAnsi="Cambria"/>
          <w:lang w:val="pl-PL"/>
        </w:rPr>
        <w:t>nowisk pracy Dyrektor Biblioteki</w:t>
      </w:r>
      <w:r w:rsidRPr="00E24BF9">
        <w:rPr>
          <w:rFonts w:ascii="Cambria" w:hAnsi="Cambria"/>
          <w:lang w:val="pl-PL"/>
        </w:rPr>
        <w:t xml:space="preserve"> określa pracownikom zakres czynności. Zakres czynności Dyre</w:t>
      </w:r>
      <w:r w:rsidR="00E27D40" w:rsidRPr="00E24BF9">
        <w:rPr>
          <w:rFonts w:ascii="Cambria" w:hAnsi="Cambria"/>
          <w:lang w:val="pl-PL"/>
        </w:rPr>
        <w:t>ktora określa Wójt Gminy Trzebielino</w:t>
      </w:r>
      <w:r w:rsidRPr="00E24BF9">
        <w:rPr>
          <w:rFonts w:ascii="Cambria" w:hAnsi="Cambria"/>
          <w:lang w:val="pl-PL"/>
        </w:rPr>
        <w:t>.</w:t>
      </w:r>
    </w:p>
    <w:p w:rsidR="00FB0C4E" w:rsidRPr="00E24BF9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FB0C4E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b/>
          <w:lang w:val="pl-PL"/>
        </w:rPr>
      </w:pPr>
      <w:r w:rsidRPr="00E24BF9">
        <w:rPr>
          <w:rFonts w:ascii="Cambria" w:hAnsi="Cambria"/>
          <w:b/>
          <w:lang w:val="pl-PL"/>
        </w:rPr>
        <w:t>DYREKTOR</w:t>
      </w:r>
      <w:r w:rsidR="002E1F49">
        <w:rPr>
          <w:rFonts w:ascii="Cambria" w:hAnsi="Cambria"/>
          <w:b/>
          <w:lang w:val="pl-PL"/>
        </w:rPr>
        <w:t xml:space="preserve"> </w:t>
      </w:r>
    </w:p>
    <w:p w:rsidR="00965003" w:rsidRPr="00E24BF9" w:rsidRDefault="00965003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b/>
          <w:lang w:val="pl-PL"/>
        </w:rPr>
      </w:pP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1. Dyrektor kieruje </w:t>
      </w:r>
      <w:r w:rsidR="00E27D40" w:rsidRPr="00E24BF9">
        <w:rPr>
          <w:rFonts w:ascii="Cambria" w:hAnsi="Cambria"/>
          <w:lang w:val="pl-PL"/>
        </w:rPr>
        <w:t xml:space="preserve">Biblioteką </w:t>
      </w:r>
      <w:r w:rsidRPr="00E24BF9">
        <w:rPr>
          <w:rFonts w:ascii="Cambria" w:hAnsi="Cambria"/>
          <w:lang w:val="pl-PL"/>
        </w:rPr>
        <w:t>w ramach obowiązujących przepisów prawnych, jest odpowiedzialny za cał</w:t>
      </w:r>
      <w:r w:rsidR="00E27D40" w:rsidRPr="00E24BF9">
        <w:rPr>
          <w:rFonts w:ascii="Cambria" w:hAnsi="Cambria"/>
          <w:lang w:val="pl-PL"/>
        </w:rPr>
        <w:t>okształt działalności Biblioteki</w:t>
      </w:r>
      <w:r w:rsidRPr="00E24BF9">
        <w:rPr>
          <w:rFonts w:ascii="Cambria" w:hAnsi="Cambria"/>
          <w:lang w:val="pl-PL"/>
        </w:rPr>
        <w:t>, a zwłaszcza za realizację planów, właściwą organizację oraz racjonalną gospodar</w:t>
      </w:r>
      <w:r w:rsidR="00965003">
        <w:rPr>
          <w:rFonts w:ascii="Cambria" w:hAnsi="Cambria"/>
          <w:lang w:val="pl-PL"/>
        </w:rPr>
        <w:t>kę.</w:t>
      </w:r>
      <w:r w:rsidR="00965003">
        <w:rPr>
          <w:rFonts w:ascii="Cambria" w:hAnsi="Cambria"/>
          <w:lang w:val="pl-PL"/>
        </w:rPr>
        <w:br/>
        <w:t>2. Do zakresu działalności D</w:t>
      </w:r>
      <w:r w:rsidRPr="00E24BF9">
        <w:rPr>
          <w:rFonts w:ascii="Cambria" w:hAnsi="Cambria"/>
          <w:lang w:val="pl-PL"/>
        </w:rPr>
        <w:t>yrektora należy w szczególności:</w:t>
      </w:r>
      <w:r w:rsidRPr="00E24BF9">
        <w:rPr>
          <w:rFonts w:ascii="Cambria" w:hAnsi="Cambria"/>
          <w:lang w:val="pl-PL"/>
        </w:rPr>
        <w:br/>
        <w:t>- współpraca z władzami, organizacjami</w:t>
      </w:r>
      <w:r w:rsidR="00965003">
        <w:rPr>
          <w:rFonts w:ascii="Cambria" w:hAnsi="Cambria"/>
          <w:lang w:val="pl-PL"/>
        </w:rPr>
        <w:t>, stowarzyszeniami</w:t>
      </w:r>
      <w:r w:rsidRPr="00E24BF9">
        <w:rPr>
          <w:rFonts w:ascii="Cambria" w:hAnsi="Cambria"/>
          <w:lang w:val="pl-PL"/>
        </w:rPr>
        <w:t xml:space="preserve"> i instytucjami </w:t>
      </w:r>
      <w:r w:rsidR="00965003">
        <w:rPr>
          <w:rFonts w:ascii="Cambria" w:hAnsi="Cambria"/>
          <w:lang w:val="pl-PL"/>
        </w:rPr>
        <w:t xml:space="preserve">         </w:t>
      </w:r>
      <w:r w:rsidRPr="00E24BF9">
        <w:rPr>
          <w:rFonts w:ascii="Cambria" w:hAnsi="Cambria"/>
          <w:lang w:val="pl-PL"/>
        </w:rPr>
        <w:t>społeczn</w:t>
      </w:r>
      <w:r w:rsidR="00E24BF9">
        <w:rPr>
          <w:rFonts w:ascii="Cambria" w:hAnsi="Cambria"/>
          <w:lang w:val="pl-PL"/>
        </w:rPr>
        <w:t xml:space="preserve">o-kulturalnymi działającymi na terenie </w:t>
      </w:r>
      <w:r w:rsidRPr="00E24BF9">
        <w:rPr>
          <w:rFonts w:ascii="Cambria" w:hAnsi="Cambria"/>
          <w:lang w:val="pl-PL"/>
        </w:rPr>
        <w:t>gminy</w:t>
      </w:r>
      <w:r w:rsidR="00965003">
        <w:rPr>
          <w:rFonts w:ascii="Cambria" w:hAnsi="Cambria"/>
          <w:lang w:val="pl-PL"/>
        </w:rPr>
        <w:t xml:space="preserve"> Trzebielino</w:t>
      </w:r>
      <w:r w:rsidRPr="00E24BF9">
        <w:rPr>
          <w:rFonts w:ascii="Cambria" w:hAnsi="Cambria"/>
          <w:lang w:val="pl-PL"/>
        </w:rPr>
        <w:t>,</w:t>
      </w:r>
      <w:r w:rsidRPr="00E24BF9">
        <w:rPr>
          <w:rFonts w:ascii="Cambria" w:hAnsi="Cambria"/>
          <w:lang w:val="pl-PL"/>
        </w:rPr>
        <w:br/>
        <w:t xml:space="preserve">- ustalanie struktury organizacyjnej i ilości etatów dla poszczególnych placówek,            </w:t>
      </w:r>
    </w:p>
    <w:p w:rsidR="00791B17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- koordynowanie, nadzorowanie i ocena pracy pracowników,</w:t>
      </w:r>
    </w:p>
    <w:p w:rsidR="00791B17" w:rsidRPr="00E24BF9" w:rsidRDefault="00791B17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lastRenderedPageBreak/>
        <w:t>-sporządzanie umów o pracę (poprzedzone procedurą związaną ze złożeniem dokumentów),</w:t>
      </w:r>
      <w:r w:rsidR="002335B7">
        <w:rPr>
          <w:rFonts w:ascii="Cambria" w:hAnsi="Cambria"/>
          <w:lang w:val="pl-PL"/>
        </w:rPr>
        <w:t xml:space="preserve"> umów cywilno - prawnych</w:t>
      </w:r>
    </w:p>
    <w:p w:rsidR="00791B17" w:rsidRPr="00781B30" w:rsidRDefault="00791B17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- prowadzenie Akt Osobowych pracowników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- ustalanie wytycznych dla</w:t>
      </w:r>
      <w:r w:rsidR="00965003">
        <w:rPr>
          <w:rFonts w:ascii="Cambria" w:hAnsi="Cambria"/>
          <w:lang w:val="pl-PL"/>
        </w:rPr>
        <w:t xml:space="preserve"> opracowania </w:t>
      </w:r>
      <w:r w:rsidR="00E24BF9">
        <w:rPr>
          <w:rFonts w:ascii="Cambria" w:hAnsi="Cambria"/>
          <w:lang w:val="pl-PL"/>
        </w:rPr>
        <w:t>rocznych planów pracy i budżetu</w:t>
      </w:r>
      <w:r w:rsidR="00847FDC" w:rsidRPr="00E24BF9">
        <w:rPr>
          <w:rFonts w:ascii="Cambria" w:hAnsi="Cambria"/>
          <w:lang w:val="pl-PL"/>
        </w:rPr>
        <w:t xml:space="preserve"> </w:t>
      </w:r>
      <w:r w:rsidR="00E27D40" w:rsidRPr="00E24BF9">
        <w:rPr>
          <w:rFonts w:ascii="Cambria" w:hAnsi="Cambria"/>
          <w:lang w:val="pl-PL"/>
        </w:rPr>
        <w:t xml:space="preserve">oraz zatwierdzanie </w:t>
      </w:r>
      <w:r w:rsidRPr="00E24BF9">
        <w:rPr>
          <w:rFonts w:ascii="Cambria" w:hAnsi="Cambria"/>
          <w:lang w:val="pl-PL"/>
        </w:rPr>
        <w:t xml:space="preserve">planów, wniosków finansowych i sprawozdań z działalności </w:t>
      </w:r>
      <w:r w:rsidR="00E27D40" w:rsidRPr="00E24BF9">
        <w:rPr>
          <w:rFonts w:ascii="Cambria" w:hAnsi="Cambria"/>
          <w:lang w:val="pl-PL"/>
        </w:rPr>
        <w:t>Biblioteki</w:t>
      </w:r>
      <w:r w:rsidRPr="00E24BF9">
        <w:rPr>
          <w:rFonts w:ascii="Cambria" w:hAnsi="Cambria"/>
          <w:lang w:val="pl-PL"/>
        </w:rPr>
        <w:t>,</w:t>
      </w:r>
      <w:r w:rsidRPr="00E24BF9">
        <w:rPr>
          <w:rFonts w:ascii="Cambria" w:hAnsi="Cambria"/>
          <w:lang w:val="pl-PL"/>
        </w:rPr>
        <w:br/>
      </w:r>
      <w:r w:rsidR="00847FDC" w:rsidRPr="00E24BF9">
        <w:rPr>
          <w:rFonts w:ascii="Cambria" w:hAnsi="Cambria"/>
          <w:lang w:val="pl-PL"/>
        </w:rPr>
        <w:t>- kierowanie sprawami osobowymi :</w:t>
      </w:r>
      <w:r w:rsidRPr="00E24BF9">
        <w:rPr>
          <w:rFonts w:ascii="Cambria" w:hAnsi="Cambria"/>
          <w:lang w:val="pl-PL"/>
        </w:rPr>
        <w:t xml:space="preserve"> przyjmowanie, awansowanie i zwalnianie pracowników </w:t>
      </w:r>
      <w:r w:rsidR="00E24BF9">
        <w:rPr>
          <w:rFonts w:ascii="Cambria" w:hAnsi="Cambria"/>
          <w:lang w:val="pl-PL"/>
        </w:rPr>
        <w:t xml:space="preserve"> </w:t>
      </w:r>
      <w:r w:rsidR="00847FDC" w:rsidRPr="00E24BF9">
        <w:rPr>
          <w:rFonts w:ascii="Cambria" w:hAnsi="Cambria"/>
          <w:lang w:val="pl-PL"/>
        </w:rPr>
        <w:t xml:space="preserve">z </w:t>
      </w:r>
      <w:r w:rsidRPr="00E24BF9">
        <w:rPr>
          <w:rFonts w:ascii="Cambria" w:hAnsi="Cambria"/>
          <w:lang w:val="pl-PL"/>
        </w:rPr>
        <w:t xml:space="preserve">zachowaniem obowiązujących przepisów, ustalanie podziału czynności i obowiązków podległych pracowników, 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- powoływanie komisji wewnętrznych oraz or</w:t>
      </w:r>
      <w:r w:rsidR="00965003">
        <w:rPr>
          <w:rFonts w:ascii="Cambria" w:hAnsi="Cambria"/>
          <w:lang w:val="pl-PL"/>
        </w:rPr>
        <w:t>ganizowanie okresowych narad,</w:t>
      </w:r>
      <w:r w:rsidR="00965003">
        <w:rPr>
          <w:rFonts w:ascii="Cambria" w:hAnsi="Cambria"/>
          <w:lang w:val="pl-PL"/>
        </w:rPr>
        <w:br/>
        <w:t xml:space="preserve">- </w:t>
      </w:r>
      <w:r w:rsidRPr="00E24BF9">
        <w:rPr>
          <w:rFonts w:ascii="Cambria" w:hAnsi="Cambria"/>
          <w:lang w:val="pl-PL"/>
        </w:rPr>
        <w:t>przeglądanie przychodzącej korespondencji i jej przydzia</w:t>
      </w:r>
      <w:r w:rsidR="00E24BF9">
        <w:rPr>
          <w:rFonts w:ascii="Cambria" w:hAnsi="Cambria"/>
          <w:lang w:val="pl-PL"/>
        </w:rPr>
        <w:t xml:space="preserve">ł, podpisywanie korespondencji </w:t>
      </w:r>
      <w:r w:rsidRPr="00E24BF9">
        <w:rPr>
          <w:rFonts w:ascii="Cambria" w:hAnsi="Cambria"/>
          <w:lang w:val="pl-PL"/>
        </w:rPr>
        <w:t>wychodzącej, umów, dokumentów w sprawach osobowyc</w:t>
      </w:r>
      <w:r w:rsidR="00E24BF9">
        <w:rPr>
          <w:rFonts w:ascii="Cambria" w:hAnsi="Cambria"/>
          <w:lang w:val="pl-PL"/>
        </w:rPr>
        <w:t xml:space="preserve">h, organizacyjno-prawnych, skarg </w:t>
      </w:r>
      <w:r w:rsidRPr="00E24BF9">
        <w:rPr>
          <w:rFonts w:ascii="Cambria" w:hAnsi="Cambria"/>
          <w:lang w:val="pl-PL"/>
        </w:rPr>
        <w:t>i wniosków oraz innych,</w:t>
      </w:r>
      <w:r w:rsidRPr="00E24BF9">
        <w:rPr>
          <w:rFonts w:ascii="Cambria" w:hAnsi="Cambria"/>
          <w:lang w:val="pl-PL"/>
        </w:rPr>
        <w:br/>
        <w:t>- koordynowanie działalności kulturalno-oświatowej,</w:t>
      </w:r>
    </w:p>
    <w:p w:rsidR="00FB0C4E" w:rsidRPr="00E24BF9" w:rsidRDefault="00965003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</w:t>
      </w:r>
      <w:r w:rsidR="00FB0C4E" w:rsidRPr="00E24BF9">
        <w:rPr>
          <w:rFonts w:ascii="Cambria" w:hAnsi="Cambria"/>
          <w:lang w:val="pl-PL"/>
        </w:rPr>
        <w:t>organizowanie właściwych warunków</w:t>
      </w:r>
      <w:r>
        <w:rPr>
          <w:rFonts w:ascii="Cambria" w:hAnsi="Cambria"/>
          <w:lang w:val="pl-PL"/>
        </w:rPr>
        <w:t xml:space="preserve"> do pracy, spełniających wymogi</w:t>
      </w:r>
      <w:r w:rsidR="00FB0C4E" w:rsidRPr="00E24BF9">
        <w:rPr>
          <w:rFonts w:ascii="Cambria" w:hAnsi="Cambria"/>
          <w:lang w:val="pl-PL"/>
        </w:rPr>
        <w:t xml:space="preserve"> bhp i ppoż.,</w:t>
      </w:r>
      <w:r w:rsidR="00FB0C4E" w:rsidRPr="00E24BF9">
        <w:rPr>
          <w:rFonts w:ascii="Cambria" w:hAnsi="Cambria"/>
          <w:lang w:val="pl-PL"/>
        </w:rPr>
        <w:br/>
        <w:t xml:space="preserve">- zabezpieczanie potrzeb socjalnych i bytowych pracowników, </w:t>
      </w:r>
      <w:r w:rsidR="00E27D40" w:rsidRPr="00E24BF9">
        <w:rPr>
          <w:rFonts w:ascii="Cambria" w:hAnsi="Cambria"/>
          <w:lang w:val="pl-PL"/>
        </w:rPr>
        <w:t>emerytów i rencistów,</w:t>
      </w:r>
      <w:r w:rsidR="00E27D40" w:rsidRPr="00E24BF9">
        <w:rPr>
          <w:rFonts w:ascii="Cambria" w:hAnsi="Cambria"/>
          <w:lang w:val="pl-PL"/>
        </w:rPr>
        <w:br/>
        <w:t xml:space="preserve">- </w:t>
      </w:r>
      <w:r w:rsidR="00090D69">
        <w:rPr>
          <w:rFonts w:ascii="Cambria" w:hAnsi="Cambria"/>
          <w:lang w:val="pl-PL"/>
        </w:rPr>
        <w:t xml:space="preserve"> </w:t>
      </w:r>
      <w:r w:rsidR="00E27D40" w:rsidRPr="00E24BF9">
        <w:rPr>
          <w:rFonts w:ascii="Cambria" w:hAnsi="Cambria"/>
          <w:lang w:val="pl-PL"/>
        </w:rPr>
        <w:t>sprawowanie kontroli zarządczej</w:t>
      </w:r>
      <w:r w:rsidR="00FB0C4E" w:rsidRPr="00E24BF9">
        <w:rPr>
          <w:rFonts w:ascii="Cambria" w:hAnsi="Cambria"/>
          <w:lang w:val="pl-PL"/>
        </w:rPr>
        <w:t xml:space="preserve"> w </w:t>
      </w:r>
      <w:r w:rsidR="00E27D40" w:rsidRPr="00E24BF9">
        <w:rPr>
          <w:rFonts w:ascii="Cambria" w:hAnsi="Cambria"/>
          <w:lang w:val="pl-PL"/>
        </w:rPr>
        <w:t>Bibliotece</w:t>
      </w:r>
      <w:r w:rsidR="00FB0C4E" w:rsidRPr="00E24BF9">
        <w:rPr>
          <w:rFonts w:ascii="Cambria" w:hAnsi="Cambria"/>
          <w:lang w:val="pl-PL"/>
        </w:rPr>
        <w:t>,</w:t>
      </w:r>
    </w:p>
    <w:p w:rsidR="00FB0C4E" w:rsidRPr="00E24BF9" w:rsidRDefault="00090D6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</w:t>
      </w:r>
      <w:r w:rsidR="00E27D40" w:rsidRPr="00E24BF9">
        <w:rPr>
          <w:rFonts w:ascii="Cambria" w:hAnsi="Cambria"/>
          <w:lang w:val="pl-PL"/>
        </w:rPr>
        <w:t>kontrolowanie</w:t>
      </w:r>
      <w:r w:rsidR="00FB0C4E" w:rsidRPr="00E24BF9">
        <w:rPr>
          <w:rFonts w:ascii="Cambria" w:hAnsi="Cambria"/>
          <w:lang w:val="pl-PL"/>
        </w:rPr>
        <w:t xml:space="preserve"> mająt</w:t>
      </w:r>
      <w:r w:rsidR="00E27D40" w:rsidRPr="00E24BF9">
        <w:rPr>
          <w:rFonts w:ascii="Cambria" w:hAnsi="Cambria"/>
          <w:lang w:val="pl-PL"/>
        </w:rPr>
        <w:t>ku</w:t>
      </w:r>
      <w:r w:rsidR="005D2185" w:rsidRPr="00E24BF9">
        <w:rPr>
          <w:rFonts w:ascii="Cambria" w:hAnsi="Cambria"/>
          <w:lang w:val="pl-PL"/>
        </w:rPr>
        <w:t xml:space="preserve"> Biblioteki</w:t>
      </w:r>
      <w:r w:rsidR="00FB0C4E" w:rsidRPr="00E24BF9">
        <w:rPr>
          <w:rFonts w:ascii="Cambria" w:hAnsi="Cambria"/>
          <w:lang w:val="pl-PL"/>
        </w:rPr>
        <w:t>,</w:t>
      </w:r>
      <w:r w:rsidR="00965003">
        <w:rPr>
          <w:rFonts w:ascii="Cambria" w:hAnsi="Cambria"/>
          <w:lang w:val="pl-PL"/>
        </w:rPr>
        <w:t xml:space="preserve"> </w:t>
      </w:r>
      <w:r w:rsidR="005D2185" w:rsidRPr="00E24BF9">
        <w:rPr>
          <w:rFonts w:ascii="Cambria" w:hAnsi="Cambria"/>
          <w:lang w:val="pl-PL"/>
        </w:rPr>
        <w:t>wykonywania</w:t>
      </w:r>
      <w:r w:rsidR="00FB0C4E" w:rsidRPr="00E24BF9">
        <w:rPr>
          <w:rFonts w:ascii="Cambria" w:hAnsi="Cambria"/>
          <w:lang w:val="pl-PL"/>
        </w:rPr>
        <w:t xml:space="preserve"> zadań, zaleceń i zarządzeń.</w:t>
      </w:r>
      <w:r w:rsidR="00FB0C4E" w:rsidRPr="00E24BF9">
        <w:rPr>
          <w:rFonts w:ascii="Cambria" w:hAnsi="Cambria"/>
          <w:lang w:val="pl-PL"/>
        </w:rPr>
        <w:br/>
      </w:r>
    </w:p>
    <w:p w:rsidR="00FB0C4E" w:rsidRDefault="00FB0C4E" w:rsidP="00E24BF9">
      <w:pPr>
        <w:spacing w:line="360" w:lineRule="auto"/>
        <w:jc w:val="both"/>
        <w:rPr>
          <w:rStyle w:val="Pogrubienie"/>
          <w:rFonts w:ascii="Cambria" w:hAnsi="Cambria"/>
          <w:lang w:val="pl-PL"/>
        </w:rPr>
      </w:pPr>
      <w:r w:rsidRPr="00E24BF9">
        <w:rPr>
          <w:rStyle w:val="Pogrubienie"/>
          <w:rFonts w:ascii="Cambria" w:hAnsi="Cambria"/>
          <w:lang w:val="pl-PL"/>
        </w:rPr>
        <w:t>GŁÓWNY KSIĘGOWY</w:t>
      </w:r>
      <w:r w:rsidR="000865DD">
        <w:rPr>
          <w:rStyle w:val="Pogrubienie"/>
          <w:rFonts w:ascii="Cambria" w:hAnsi="Cambria"/>
          <w:lang w:val="pl-PL"/>
        </w:rPr>
        <w:t xml:space="preserve">  </w:t>
      </w:r>
    </w:p>
    <w:p w:rsidR="00E24BF9" w:rsidRDefault="00E24BF9" w:rsidP="00E24BF9">
      <w:pPr>
        <w:spacing w:line="360" w:lineRule="auto"/>
        <w:jc w:val="both"/>
        <w:rPr>
          <w:rStyle w:val="Pogrubienie"/>
          <w:rFonts w:ascii="Cambria" w:hAnsi="Cambria"/>
          <w:lang w:val="pl-PL"/>
        </w:rPr>
      </w:pP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1. Główny Księgowy odpowiada za całokształt pracy w księgowości.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2. Do zakresu działania Głównego Księgowego należy między innymi: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prowadzenie całości spraw związanych z rachunkowością, zobowiązaniami podatkowymi, ubezpieczeniami i płacami,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ustalanie szczegółowego podziału wydatków i dochodów (plan finansowy), dokonywanie zmian w podziale wydatków i dochodów,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 xml:space="preserve">- sprawowanie kontroli merytorycznej i rachunkowej wszystkich dowodów księgowych oraz innych dokumentów powodujących skutki finansowe oraz zapewnienie kontroli </w:t>
      </w:r>
      <w:proofErr w:type="spellStart"/>
      <w:r w:rsidRPr="000865DD">
        <w:rPr>
          <w:rStyle w:val="Pogrubienie"/>
          <w:rFonts w:ascii="Cambria" w:hAnsi="Cambria"/>
          <w:b w:val="0"/>
          <w:lang w:val="pl-PL"/>
        </w:rPr>
        <w:t>formalno</w:t>
      </w:r>
      <w:proofErr w:type="spellEnd"/>
      <w:r w:rsidRPr="000865DD">
        <w:rPr>
          <w:rStyle w:val="Pogrubienie"/>
          <w:rFonts w:ascii="Cambria" w:hAnsi="Cambria"/>
          <w:b w:val="0"/>
          <w:lang w:val="pl-PL"/>
        </w:rPr>
        <w:t xml:space="preserve"> – prawnej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organizacja i prowadzenie ewidencji księgowej techniką komputerową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 xml:space="preserve">- sprawowanie kontroli nad prawidłowością wykorzystania środków budżetowych           </w:t>
      </w:r>
      <w:r w:rsidR="005B4FCF">
        <w:rPr>
          <w:rStyle w:val="Pogrubienie"/>
          <w:rFonts w:ascii="Cambria" w:hAnsi="Cambria"/>
          <w:b w:val="0"/>
          <w:lang w:val="pl-PL"/>
        </w:rPr>
        <w:t xml:space="preserve">     </w:t>
      </w:r>
      <w:r w:rsidRPr="000865DD">
        <w:rPr>
          <w:rStyle w:val="Pogrubienie"/>
          <w:rFonts w:ascii="Cambria" w:hAnsi="Cambria"/>
          <w:b w:val="0"/>
          <w:lang w:val="pl-PL"/>
        </w:rPr>
        <w:t>z uwzględnieniem zasady gospodarności i celowości wydatków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prowadzenie obsługi kasowej i bankowej oraz wszelkich operacji bezgotówkowych</w:t>
      </w:r>
      <w:r>
        <w:rPr>
          <w:rStyle w:val="Pogrubienie"/>
          <w:rFonts w:ascii="Cambria" w:hAnsi="Cambria"/>
          <w:b w:val="0"/>
          <w:lang w:val="pl-PL"/>
        </w:rPr>
        <w:t xml:space="preserve">     </w:t>
      </w:r>
      <w:r w:rsidR="005B4FCF">
        <w:rPr>
          <w:rStyle w:val="Pogrubienie"/>
          <w:rFonts w:ascii="Cambria" w:hAnsi="Cambria"/>
          <w:b w:val="0"/>
          <w:lang w:val="pl-PL"/>
        </w:rPr>
        <w:t xml:space="preserve">    </w:t>
      </w:r>
      <w:r>
        <w:rPr>
          <w:rStyle w:val="Pogrubienie"/>
          <w:rFonts w:ascii="Cambria" w:hAnsi="Cambria"/>
          <w:b w:val="0"/>
          <w:lang w:val="pl-PL"/>
        </w:rPr>
        <w:t xml:space="preserve">   </w:t>
      </w:r>
      <w:r w:rsidRPr="000865DD">
        <w:rPr>
          <w:rStyle w:val="Pogrubienie"/>
          <w:rFonts w:ascii="Cambria" w:hAnsi="Cambria"/>
          <w:b w:val="0"/>
          <w:lang w:val="pl-PL"/>
        </w:rPr>
        <w:t xml:space="preserve"> i gotówkowych,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prowadzenie obsługi finansowo-księgowej Biblioteki zgodnie z obowiązującymi przepisami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lastRenderedPageBreak/>
        <w:t>- sporządzanie list płatniczych na podstawie kart wynagrodzeń,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 xml:space="preserve">- prowadzenie rozliczeń z ZUS oraz z ubezpieczycielami itp. 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opracowywanie informacji podatkowych do Urzędu Skarbowego,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opracowywanie wspólnie z pracownikami komórek organizacyjnych BG</w:t>
      </w:r>
      <w:r w:rsidR="002E1F49">
        <w:rPr>
          <w:rStyle w:val="Pogrubienie"/>
          <w:rFonts w:ascii="Cambria" w:hAnsi="Cambria"/>
          <w:b w:val="0"/>
          <w:lang w:val="pl-PL"/>
        </w:rPr>
        <w:t>CK</w:t>
      </w:r>
      <w:r w:rsidRPr="000865DD">
        <w:rPr>
          <w:rStyle w:val="Pogrubienie"/>
          <w:rFonts w:ascii="Cambria" w:hAnsi="Cambria"/>
          <w:b w:val="0"/>
          <w:lang w:val="pl-PL"/>
        </w:rPr>
        <w:t xml:space="preserve"> projektów rocznych i wieloletnich planów oraz analiz działalności Biblioteki pod względem finansowym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opracowywanie projektów zmieniających plan finansowy w ciągu roku budżetowego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zapewnienie terminowości i zgodności sprawozdań finansowych i statystycznych składanych przez jednostkę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sporządzanie bilansu Biblioteki, rachunku zysków i strat, informacji opisowej oraz prowadzenie wyceny poszczególnych składników aktywów i pasywów, a także aktualizacja wyceny środków trwałych, naliczanie umorzenia środków trwałych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rejestrowanie i wyrejestrowywanie nowo zatrudnionych i zwalnianych pracowników dla potrzeb ZUS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 xml:space="preserve">- uzgadnianie stanu księgowego z zapisami w księgach inwentarzowych księgozbioru          </w:t>
      </w:r>
      <w:r w:rsidR="005B4FCF">
        <w:rPr>
          <w:rStyle w:val="Pogrubienie"/>
          <w:rFonts w:ascii="Cambria" w:hAnsi="Cambria"/>
          <w:b w:val="0"/>
          <w:lang w:val="pl-PL"/>
        </w:rPr>
        <w:t xml:space="preserve">  </w:t>
      </w:r>
      <w:r w:rsidRPr="000865DD">
        <w:rPr>
          <w:rStyle w:val="Pogrubienie"/>
          <w:rFonts w:ascii="Cambria" w:hAnsi="Cambria"/>
          <w:b w:val="0"/>
          <w:lang w:val="pl-PL"/>
        </w:rPr>
        <w:t>i majątku,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 xml:space="preserve">- przechowywanie dowodów, ksiąg rachunkowych, spisów inwentarzowych, sprawozdań 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właściwy nadzór nad gospodarką materiałową,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realizowanie kontroli wewnętrznych w ramach powierzonych obowiązków,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opracowanie projektów przepisów wewnętrznych wydawanych przez Dyrektora Biblioteki dotyczących prowadzenia rachunkowości, a w szczególności: zakładowego planu kont, obiegu dokumentów księgowych, zasad prowadzenia i rozliczania inwentaryzacji;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prowadzenie list obecności pracowników,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 xml:space="preserve">- prowadzenie dokumentacji urlopów, wysługi lat pracowników, dodatków stażowych, wykazu osób uprawnionych do  nagród jubileuszowych, spraw związanych                        </w:t>
      </w:r>
      <w:r w:rsidR="005B4FCF">
        <w:rPr>
          <w:rStyle w:val="Pogrubienie"/>
          <w:rFonts w:ascii="Cambria" w:hAnsi="Cambria"/>
          <w:b w:val="0"/>
          <w:lang w:val="pl-PL"/>
        </w:rPr>
        <w:t xml:space="preserve">           </w:t>
      </w:r>
      <w:r w:rsidRPr="000865DD">
        <w:rPr>
          <w:rStyle w:val="Pogrubienie"/>
          <w:rFonts w:ascii="Cambria" w:hAnsi="Cambria"/>
          <w:b w:val="0"/>
          <w:lang w:val="pl-PL"/>
        </w:rPr>
        <w:t xml:space="preserve">  z przechodzeniem na emeryturę, wykazu osób  podnoszących kwalifikacje,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-prowadzenie spraw BHP (badania lekarskie, kontrola warunków pracy, organizowanie szkoleń),</w:t>
      </w:r>
    </w:p>
    <w:p w:rsidR="000865DD" w:rsidRPr="000865DD" w:rsidRDefault="000865DD" w:rsidP="000865DD">
      <w:pPr>
        <w:spacing w:line="360" w:lineRule="auto"/>
        <w:jc w:val="both"/>
        <w:rPr>
          <w:rStyle w:val="Pogrubienie"/>
          <w:rFonts w:ascii="Cambria" w:hAnsi="Cambria"/>
          <w:b w:val="0"/>
          <w:lang w:val="pl-PL"/>
        </w:rPr>
      </w:pPr>
      <w:r w:rsidRPr="000865DD">
        <w:rPr>
          <w:rStyle w:val="Pogrubienie"/>
          <w:rFonts w:ascii="Cambria" w:hAnsi="Cambria"/>
          <w:b w:val="0"/>
          <w:lang w:val="pl-PL"/>
        </w:rPr>
        <w:t>- prowadzenie Biuletynu Informacji Publicznej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b/>
          <w:lang w:val="pl-PL"/>
        </w:rPr>
      </w:pPr>
    </w:p>
    <w:p w:rsidR="00E24BF9" w:rsidRDefault="000865DD" w:rsidP="00E24BF9">
      <w:pPr>
        <w:spacing w:line="360" w:lineRule="auto"/>
        <w:jc w:val="both"/>
        <w:rPr>
          <w:rFonts w:ascii="Cambria" w:hAnsi="Cambria"/>
          <w:b/>
          <w:lang w:val="pl-PL"/>
        </w:rPr>
      </w:pPr>
      <w:r>
        <w:rPr>
          <w:rFonts w:ascii="Cambria" w:hAnsi="Cambria"/>
          <w:b/>
          <w:lang w:val="pl-PL"/>
        </w:rPr>
        <w:t xml:space="preserve">BIBLIOTEKARZ, KUSTOSZ </w:t>
      </w:r>
    </w:p>
    <w:p w:rsidR="000865DD" w:rsidRPr="00E24BF9" w:rsidRDefault="000865DD" w:rsidP="00E24BF9">
      <w:pPr>
        <w:spacing w:line="360" w:lineRule="auto"/>
        <w:jc w:val="both"/>
        <w:rPr>
          <w:rFonts w:ascii="Cambria" w:hAnsi="Cambria"/>
          <w:b/>
          <w:lang w:val="pl-PL"/>
        </w:rPr>
      </w:pPr>
    </w:p>
    <w:p w:rsidR="00FB0C4E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Do zadań bibliotekarza</w:t>
      </w:r>
      <w:r w:rsidR="000865DD">
        <w:rPr>
          <w:rFonts w:ascii="Cambria" w:hAnsi="Cambria"/>
          <w:lang w:val="pl-PL"/>
        </w:rPr>
        <w:t>/kustosza</w:t>
      </w:r>
      <w:r w:rsidRPr="00E24BF9">
        <w:rPr>
          <w:rFonts w:ascii="Cambria" w:hAnsi="Cambria"/>
          <w:lang w:val="pl-PL"/>
        </w:rPr>
        <w:t xml:space="preserve"> należy m.in. :</w:t>
      </w:r>
    </w:p>
    <w:p w:rsidR="00DC4064" w:rsidRDefault="00DC4064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</w:t>
      </w:r>
      <w:r w:rsidRPr="00781B30">
        <w:rPr>
          <w:rFonts w:ascii="Cambria" w:hAnsi="Cambria"/>
          <w:lang w:val="pl-PL"/>
        </w:rPr>
        <w:t xml:space="preserve">udostępnianie zbiorów w wypożyczalni, wypożyczanie na zewnątrz  </w:t>
      </w:r>
    </w:p>
    <w:p w:rsidR="00E24BF9" w:rsidRDefault="00E24BF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opracowywanie formalne i rzeczowe księgozbioru biblioteki</w:t>
      </w:r>
    </w:p>
    <w:p w:rsidR="00E24BF9" w:rsidRDefault="00E24BF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lastRenderedPageBreak/>
        <w:t>- tworzenie katalogu biblioteki</w:t>
      </w:r>
    </w:p>
    <w:p w:rsidR="00E24BF9" w:rsidRDefault="00E24BF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prowadzenie inwentarzy sekcji czytelni i wypożyczalni</w:t>
      </w:r>
    </w:p>
    <w:p w:rsidR="00900F79" w:rsidRDefault="00900F7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prowadzenie ewi</w:t>
      </w:r>
      <w:r w:rsidR="00DC4064">
        <w:rPr>
          <w:rFonts w:ascii="Cambria" w:hAnsi="Cambria"/>
          <w:lang w:val="pl-PL"/>
        </w:rPr>
        <w:t>dencji i statystyk czytelników i wypożyczeń</w:t>
      </w:r>
    </w:p>
    <w:p w:rsidR="00090D69" w:rsidRPr="00E24BF9" w:rsidRDefault="00090D69" w:rsidP="00090D6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prowadzenie rejestru delegacji pracowników</w:t>
      </w:r>
      <w:r w:rsidRPr="00E24BF9">
        <w:rPr>
          <w:rFonts w:ascii="Cambria" w:hAnsi="Cambria"/>
          <w:lang w:val="pl-PL"/>
        </w:rPr>
        <w:t xml:space="preserve"> </w:t>
      </w:r>
    </w:p>
    <w:p w:rsidR="00900F79" w:rsidRDefault="00900F7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udostępnianie stanowisk komputerowych przeznaczonych dla użytkowników</w:t>
      </w:r>
    </w:p>
    <w:p w:rsidR="00900F79" w:rsidRDefault="00900F7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działalność informacyjno – bibliograficzna</w:t>
      </w:r>
    </w:p>
    <w:p w:rsidR="00900F79" w:rsidRDefault="00900F7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oprowadzanie po bibliotece grup zorganizowanych</w:t>
      </w:r>
    </w:p>
    <w:p w:rsidR="00900F79" w:rsidRDefault="00900F7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prenumerata i prowadzenie ewidencji czasopism</w:t>
      </w:r>
    </w:p>
    <w:p w:rsidR="00900F79" w:rsidRDefault="00900F79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</w:t>
      </w:r>
      <w:r w:rsidR="00DC4064">
        <w:rPr>
          <w:rFonts w:ascii="Cambria" w:hAnsi="Cambria"/>
          <w:lang w:val="pl-PL"/>
        </w:rPr>
        <w:t xml:space="preserve">egzekwowanie zwrotu </w:t>
      </w:r>
      <w:proofErr w:type="spellStart"/>
      <w:r w:rsidR="00DC4064">
        <w:rPr>
          <w:rFonts w:ascii="Cambria" w:hAnsi="Cambria"/>
          <w:lang w:val="pl-PL"/>
        </w:rPr>
        <w:t>wypożyczeń</w:t>
      </w:r>
      <w:proofErr w:type="spellEnd"/>
      <w:r>
        <w:rPr>
          <w:rFonts w:ascii="Cambria" w:hAnsi="Cambria"/>
          <w:lang w:val="pl-PL"/>
        </w:rPr>
        <w:t xml:space="preserve"> materiałów bibliotecznych zgodnie</w:t>
      </w:r>
      <w:r w:rsidR="000865DD">
        <w:rPr>
          <w:rFonts w:ascii="Cambria" w:hAnsi="Cambria"/>
          <w:lang w:val="pl-PL"/>
        </w:rPr>
        <w:t xml:space="preserve">                       </w:t>
      </w:r>
      <w:r w:rsidR="005B4FCF">
        <w:rPr>
          <w:rFonts w:ascii="Cambria" w:hAnsi="Cambria"/>
          <w:lang w:val="pl-PL"/>
        </w:rPr>
        <w:t xml:space="preserve">               </w:t>
      </w:r>
      <w:r w:rsidR="000865DD">
        <w:rPr>
          <w:rFonts w:ascii="Cambria" w:hAnsi="Cambria"/>
          <w:lang w:val="pl-PL"/>
        </w:rPr>
        <w:t xml:space="preserve">       </w:t>
      </w:r>
      <w:r>
        <w:rPr>
          <w:rFonts w:ascii="Cambria" w:hAnsi="Cambria"/>
          <w:lang w:val="pl-PL"/>
        </w:rPr>
        <w:t xml:space="preserve"> z obowiązującymi przepisami</w:t>
      </w:r>
    </w:p>
    <w:p w:rsidR="00A72CA0" w:rsidRDefault="00DC4064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ustalanie z Główną K</w:t>
      </w:r>
      <w:r w:rsidR="00A72CA0">
        <w:rPr>
          <w:rFonts w:ascii="Cambria" w:hAnsi="Cambria"/>
          <w:lang w:val="pl-PL"/>
        </w:rPr>
        <w:t>sięgową zgodności wartości księgozbioru w danym okresie, co najmniej raz w roku</w:t>
      </w:r>
    </w:p>
    <w:p w:rsidR="00A72CA0" w:rsidRPr="00E24BF9" w:rsidRDefault="00A72CA0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opracowywanie okresowe planów, analiz i sprawozdań</w:t>
      </w:r>
    </w:p>
    <w:p w:rsidR="00FB0C4E" w:rsidRPr="00781B30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indywidualne doradztwo w zakresie doboru lektury,</w:t>
      </w:r>
    </w:p>
    <w:p w:rsidR="00FB0C4E" w:rsidRPr="00781B30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prowadzenie różnorodnych form upowszechniania czytelnictwa: konkursy, spotkania autorskie,  pikniki czytelnicze, akcje plenerowe,</w:t>
      </w:r>
      <w:r w:rsidR="00791B17" w:rsidRPr="00781B30">
        <w:rPr>
          <w:rFonts w:ascii="Cambria" w:hAnsi="Cambria"/>
          <w:lang w:val="pl-PL"/>
        </w:rPr>
        <w:t xml:space="preserve"> lekcje biblioteczne</w:t>
      </w:r>
      <w:r w:rsidRPr="00781B30">
        <w:rPr>
          <w:rFonts w:ascii="Cambria" w:hAnsi="Cambria"/>
          <w:lang w:val="pl-PL"/>
        </w:rPr>
        <w:t xml:space="preserve"> itp.,</w:t>
      </w:r>
    </w:p>
    <w:p w:rsidR="00FB0C4E" w:rsidRPr="00781B30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gromadzenie i ewidencja zbiorów zgodnie z obowiązującymi przepisami,</w:t>
      </w:r>
    </w:p>
    <w:p w:rsidR="00FB0C4E" w:rsidRPr="00781B30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dbałość o prawidłowy układ zbiorów na półkach,</w:t>
      </w:r>
    </w:p>
    <w:p w:rsidR="00FB0C4E" w:rsidRPr="00781B30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organizacja warsztatu informacyjnego (wydzielenie księgozbioru podręcznego, prowadzenie  katalogów, teczek tematycznych, zestawień bibliotecznych, itp.),</w:t>
      </w:r>
    </w:p>
    <w:p w:rsidR="00C1435E" w:rsidRPr="00781B30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- współpraca z instytucjami, szkołami, organizacjami, mediami I stowarzyszeniami </w:t>
      </w:r>
      <w:r w:rsidR="000865DD">
        <w:rPr>
          <w:rFonts w:ascii="Cambria" w:hAnsi="Cambria"/>
          <w:lang w:val="pl-PL"/>
        </w:rPr>
        <w:t xml:space="preserve">     </w:t>
      </w:r>
      <w:r w:rsidR="005B4FCF">
        <w:rPr>
          <w:rFonts w:ascii="Cambria" w:hAnsi="Cambria"/>
          <w:lang w:val="pl-PL"/>
        </w:rPr>
        <w:t xml:space="preserve">      </w:t>
      </w:r>
      <w:r w:rsidR="000865DD">
        <w:rPr>
          <w:rFonts w:ascii="Cambria" w:hAnsi="Cambria"/>
          <w:lang w:val="pl-PL"/>
        </w:rPr>
        <w:t xml:space="preserve">     </w:t>
      </w:r>
      <w:r w:rsidRPr="00781B30">
        <w:rPr>
          <w:rFonts w:ascii="Cambria" w:hAnsi="Cambria"/>
          <w:lang w:val="pl-PL"/>
        </w:rPr>
        <w:t xml:space="preserve">w celu propagowania czytelnictwa, promocji biblioteki </w:t>
      </w:r>
      <w:r w:rsidR="00DC4064">
        <w:rPr>
          <w:rFonts w:ascii="Cambria" w:hAnsi="Cambria"/>
          <w:lang w:val="pl-PL"/>
        </w:rPr>
        <w:t>i</w:t>
      </w:r>
      <w:r w:rsidRPr="00781B30">
        <w:rPr>
          <w:rFonts w:ascii="Cambria" w:hAnsi="Cambria"/>
          <w:lang w:val="pl-PL"/>
        </w:rPr>
        <w:t xml:space="preserve"> prowadzenia działalności kulturalno – oświatowej</w:t>
      </w:r>
    </w:p>
    <w:p w:rsidR="002335B7" w:rsidRPr="00781B30" w:rsidRDefault="002335B7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prowadzenie strony www biblioteki oraz profilów społecznościowych</w:t>
      </w:r>
    </w:p>
    <w:p w:rsidR="002E1F49" w:rsidRPr="00781B30" w:rsidRDefault="002E1F49" w:rsidP="002E1F4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- organizowanie sprawnej pracy biura poprzez tworzenie i nadzór nad przestrzeganiem </w:t>
      </w:r>
    </w:p>
    <w:p w:rsidR="002E1F49" w:rsidRDefault="002E1F49" w:rsidP="002E1F4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 odpowiednich procedur obowiązujących w Bibliotece,</w:t>
      </w:r>
    </w:p>
    <w:p w:rsidR="002E1F49" w:rsidRPr="00781B30" w:rsidRDefault="002E1F49" w:rsidP="002E1F4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- prowadzenie Dziennika Korespondencji, dbanie o prawidłowy obieg </w:t>
      </w:r>
      <w:r w:rsidRPr="00DC4064">
        <w:rPr>
          <w:rFonts w:ascii="Cambria" w:hAnsi="Cambria"/>
          <w:lang w:val="pl-PL"/>
        </w:rPr>
        <w:t xml:space="preserve">korespondencji </w:t>
      </w:r>
      <w:r w:rsidRPr="00781B30">
        <w:rPr>
          <w:rFonts w:ascii="Cambria" w:hAnsi="Cambria"/>
          <w:lang w:val="pl-PL"/>
        </w:rPr>
        <w:t xml:space="preserve">(wysyłanie i odbiór) </w:t>
      </w:r>
    </w:p>
    <w:p w:rsidR="002E1F49" w:rsidRPr="00781B30" w:rsidRDefault="002E1F49" w:rsidP="002E1F4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- opisywanie faktur </w:t>
      </w:r>
    </w:p>
    <w:p w:rsidR="00C1435E" w:rsidRPr="00781B30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wykonywanie innych zadań wynikających z przepisów szczególnych lub określonych przez Dyrektora</w:t>
      </w: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FB0C4E" w:rsidRDefault="005D2185" w:rsidP="00E24BF9">
      <w:pPr>
        <w:spacing w:line="360" w:lineRule="auto"/>
        <w:jc w:val="both"/>
        <w:rPr>
          <w:rFonts w:ascii="Cambria" w:hAnsi="Cambria"/>
          <w:b/>
          <w:lang w:val="pl-PL"/>
        </w:rPr>
      </w:pPr>
      <w:r w:rsidRPr="00E24BF9">
        <w:rPr>
          <w:rFonts w:ascii="Cambria" w:hAnsi="Cambria"/>
          <w:b/>
          <w:lang w:val="pl-PL"/>
        </w:rPr>
        <w:t>ANIMATOR KULTURY</w:t>
      </w:r>
      <w:r w:rsidR="002E1F49">
        <w:rPr>
          <w:rFonts w:ascii="Cambria" w:hAnsi="Cambria"/>
          <w:b/>
          <w:lang w:val="pl-PL"/>
        </w:rPr>
        <w:t xml:space="preserve"> </w:t>
      </w:r>
    </w:p>
    <w:p w:rsidR="00C1435E" w:rsidRPr="00E24BF9" w:rsidRDefault="00C1435E" w:rsidP="00E24BF9">
      <w:pPr>
        <w:spacing w:line="360" w:lineRule="auto"/>
        <w:jc w:val="both"/>
        <w:rPr>
          <w:rFonts w:ascii="Cambria" w:hAnsi="Cambria"/>
          <w:b/>
          <w:lang w:val="pl-PL"/>
        </w:rPr>
      </w:pPr>
    </w:p>
    <w:p w:rsidR="00FB0C4E" w:rsidRPr="00E24BF9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 xml:space="preserve">Do zadań </w:t>
      </w:r>
      <w:r w:rsidR="00791B17" w:rsidRPr="00E24BF9">
        <w:rPr>
          <w:rFonts w:ascii="Cambria" w:hAnsi="Cambria"/>
          <w:lang w:val="pl-PL"/>
        </w:rPr>
        <w:t>animatora</w:t>
      </w:r>
      <w:r w:rsidRPr="00E24BF9">
        <w:rPr>
          <w:rFonts w:ascii="Cambria" w:hAnsi="Cambria"/>
          <w:lang w:val="pl-PL"/>
        </w:rPr>
        <w:t xml:space="preserve"> należy m.in. :</w:t>
      </w:r>
    </w:p>
    <w:p w:rsidR="00FB0C4E" w:rsidRPr="00781B30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współtworzenie kal</w:t>
      </w:r>
      <w:r w:rsidR="00791B17" w:rsidRPr="00781B30">
        <w:rPr>
          <w:rFonts w:ascii="Cambria" w:hAnsi="Cambria"/>
          <w:lang w:val="pl-PL"/>
        </w:rPr>
        <w:t>endarza imprez kulturalnych dla Biblioteki</w:t>
      </w:r>
      <w:r w:rsidRPr="00781B30">
        <w:rPr>
          <w:rFonts w:ascii="Cambria" w:hAnsi="Cambria"/>
          <w:lang w:val="pl-PL"/>
        </w:rPr>
        <w:t>,</w:t>
      </w:r>
    </w:p>
    <w:p w:rsidR="00FB0C4E" w:rsidRPr="00781B30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lastRenderedPageBreak/>
        <w:t>- organizacja</w:t>
      </w:r>
      <w:r w:rsidR="00FB0C4E" w:rsidRPr="00781B30">
        <w:rPr>
          <w:rFonts w:ascii="Cambria" w:hAnsi="Cambria"/>
          <w:lang w:val="pl-PL"/>
        </w:rPr>
        <w:t xml:space="preserve"> imprez kulturalno-oświatowych realizowanych przez </w:t>
      </w:r>
      <w:r w:rsidR="00791B17" w:rsidRPr="00781B30">
        <w:rPr>
          <w:rFonts w:ascii="Cambria" w:hAnsi="Cambria"/>
          <w:lang w:val="pl-PL"/>
        </w:rPr>
        <w:t>Bibliotekę</w:t>
      </w:r>
      <w:r w:rsidR="00FB0C4E" w:rsidRPr="00781B30">
        <w:rPr>
          <w:rFonts w:ascii="Cambria" w:hAnsi="Cambria"/>
          <w:lang w:val="pl-PL"/>
        </w:rPr>
        <w:t>,</w:t>
      </w:r>
    </w:p>
    <w:p w:rsidR="00FB0C4E" w:rsidRPr="00781B30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- współpraca w zakresie rozwoju kultury z instytucjami kultury, placówkami oświatowymi, sportowymi, zespołami amatorskimi, stowarzyszeniami, artystami </w:t>
      </w:r>
      <w:r w:rsidR="005B4FCF">
        <w:rPr>
          <w:rFonts w:ascii="Cambria" w:hAnsi="Cambria"/>
          <w:lang w:val="pl-PL"/>
        </w:rPr>
        <w:t xml:space="preserve">                     </w:t>
      </w:r>
      <w:r w:rsidRPr="00781B30">
        <w:rPr>
          <w:rFonts w:ascii="Cambria" w:hAnsi="Cambria"/>
          <w:lang w:val="pl-PL"/>
        </w:rPr>
        <w:t xml:space="preserve">i twórcami, organami Gminy   </w:t>
      </w:r>
      <w:r w:rsidR="00791B17" w:rsidRPr="00781B30">
        <w:rPr>
          <w:rFonts w:ascii="Cambria" w:hAnsi="Cambria"/>
          <w:lang w:val="pl-PL"/>
        </w:rPr>
        <w:t>Trzebielino</w:t>
      </w:r>
      <w:r w:rsidRPr="00781B30">
        <w:rPr>
          <w:rFonts w:ascii="Cambria" w:hAnsi="Cambria"/>
          <w:lang w:val="pl-PL"/>
        </w:rPr>
        <w:t xml:space="preserve"> oraz z mieszkańcami,</w:t>
      </w:r>
    </w:p>
    <w:p w:rsidR="00FB0C4E" w:rsidRPr="00781B30" w:rsidRDefault="00FB0C4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</w:t>
      </w:r>
      <w:r w:rsidR="00791B17" w:rsidRPr="00781B30">
        <w:rPr>
          <w:rFonts w:ascii="Cambria" w:hAnsi="Cambria"/>
          <w:lang w:val="pl-PL"/>
        </w:rPr>
        <w:t xml:space="preserve"> </w:t>
      </w:r>
      <w:r w:rsidR="00C1435E" w:rsidRPr="00781B30">
        <w:rPr>
          <w:rFonts w:ascii="Cambria" w:hAnsi="Cambria"/>
          <w:lang w:val="pl-PL"/>
        </w:rPr>
        <w:t>inicjowanie i prowadzenie</w:t>
      </w:r>
      <w:r w:rsidRPr="00781B30">
        <w:rPr>
          <w:rFonts w:ascii="Cambria" w:hAnsi="Cambria"/>
          <w:lang w:val="pl-PL"/>
        </w:rPr>
        <w:t xml:space="preserve"> zajęć z zakresu animacji społeczno-kulturalnej, </w:t>
      </w:r>
      <w:r w:rsidR="00C1435E" w:rsidRPr="00781B30">
        <w:rPr>
          <w:rFonts w:ascii="Cambria" w:hAnsi="Cambria"/>
          <w:lang w:val="pl-PL"/>
        </w:rPr>
        <w:t>aktywizowanie społeczności lokalnej</w:t>
      </w:r>
    </w:p>
    <w:p w:rsidR="00C1435E" w:rsidRPr="00781B30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or</w:t>
      </w:r>
      <w:r w:rsidR="00DC4064">
        <w:rPr>
          <w:rFonts w:ascii="Cambria" w:hAnsi="Cambria"/>
          <w:lang w:val="pl-PL"/>
        </w:rPr>
        <w:t>ganizacja czasu wolnego dzieci i</w:t>
      </w:r>
      <w:r w:rsidRPr="00781B30">
        <w:rPr>
          <w:rFonts w:ascii="Cambria" w:hAnsi="Cambria"/>
          <w:lang w:val="pl-PL"/>
        </w:rPr>
        <w:t xml:space="preserve"> młodzieży podczas przerw w nauce szkolnej</w:t>
      </w:r>
    </w:p>
    <w:p w:rsidR="00C1435E" w:rsidRPr="00781B30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- promocja i </w:t>
      </w:r>
      <w:r w:rsidR="00DC4064">
        <w:rPr>
          <w:rFonts w:ascii="Cambria" w:hAnsi="Cambria"/>
          <w:lang w:val="pl-PL"/>
        </w:rPr>
        <w:t>reklamy wydarzeń artystycznych i</w:t>
      </w:r>
      <w:r w:rsidRPr="00781B30">
        <w:rPr>
          <w:rFonts w:ascii="Cambria" w:hAnsi="Cambria"/>
          <w:lang w:val="pl-PL"/>
        </w:rPr>
        <w:t xml:space="preserve"> działalności edukacyjno – artystycznej</w:t>
      </w:r>
    </w:p>
    <w:p w:rsidR="00C1435E" w:rsidRPr="00781B30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- prowadzenie dokumentacji merytorycznej </w:t>
      </w:r>
      <w:r w:rsidR="00DC4064">
        <w:rPr>
          <w:rFonts w:ascii="Cambria" w:hAnsi="Cambria"/>
          <w:lang w:val="pl-PL"/>
        </w:rPr>
        <w:t>i</w:t>
      </w:r>
      <w:r w:rsidRPr="00781B30">
        <w:rPr>
          <w:rFonts w:ascii="Cambria" w:hAnsi="Cambria"/>
          <w:lang w:val="pl-PL"/>
        </w:rPr>
        <w:t xml:space="preserve"> organizacyjnej dotyczącej realizowanych zadań</w:t>
      </w:r>
    </w:p>
    <w:p w:rsidR="00C1435E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przygotow</w:t>
      </w:r>
      <w:r w:rsidR="00DC4064">
        <w:rPr>
          <w:rFonts w:ascii="Cambria" w:hAnsi="Cambria"/>
          <w:lang w:val="pl-PL"/>
        </w:rPr>
        <w:t>yw</w:t>
      </w:r>
      <w:r w:rsidRPr="00781B30">
        <w:rPr>
          <w:rFonts w:ascii="Cambria" w:hAnsi="Cambria"/>
          <w:lang w:val="pl-PL"/>
        </w:rPr>
        <w:t>anie propozycji programowej</w:t>
      </w:r>
    </w:p>
    <w:p w:rsidR="00C1435E" w:rsidRPr="00781B30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prowadzenie kroniki Biblioteki</w:t>
      </w:r>
    </w:p>
    <w:p w:rsidR="00C1435E" w:rsidRPr="00781B30" w:rsidRDefault="00C1435E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prowadzenie spraw związanych z konserwacją, naprawą sprzętu, urządzeń</w:t>
      </w:r>
      <w:r w:rsidR="002E1F49">
        <w:rPr>
          <w:rFonts w:ascii="Cambria" w:hAnsi="Cambria"/>
          <w:lang w:val="pl-PL"/>
        </w:rPr>
        <w:t xml:space="preserve">                       </w:t>
      </w:r>
      <w:r w:rsidR="005B4FCF">
        <w:rPr>
          <w:rFonts w:ascii="Cambria" w:hAnsi="Cambria"/>
          <w:lang w:val="pl-PL"/>
        </w:rPr>
        <w:t xml:space="preserve">          </w:t>
      </w:r>
      <w:r w:rsidR="002E1F49">
        <w:rPr>
          <w:rFonts w:ascii="Cambria" w:hAnsi="Cambria"/>
          <w:lang w:val="pl-PL"/>
        </w:rPr>
        <w:t xml:space="preserve"> </w:t>
      </w:r>
      <w:r w:rsidRPr="00781B30">
        <w:rPr>
          <w:rFonts w:ascii="Cambria" w:hAnsi="Cambria"/>
          <w:lang w:val="pl-PL"/>
        </w:rPr>
        <w:t xml:space="preserve"> i wyposażenia</w:t>
      </w:r>
    </w:p>
    <w:p w:rsidR="002E2C43" w:rsidRPr="00E24BF9" w:rsidRDefault="002E2C43" w:rsidP="00E24BF9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- opracowanie planu pracy świetlic w oparciu o rozpoznanie potrzeb w ich miejscowości,</w:t>
      </w:r>
    </w:p>
    <w:p w:rsidR="002E2C43" w:rsidRDefault="002E2C43" w:rsidP="00E24BF9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- organizacja zajęć o charakterze rekreacyjnym,</w:t>
      </w:r>
    </w:p>
    <w:p w:rsidR="00202499" w:rsidRPr="00E24BF9" w:rsidRDefault="00202499" w:rsidP="00E24BF9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- stała współpraca z Radą Sołecką</w:t>
      </w:r>
    </w:p>
    <w:p w:rsidR="002E2C43" w:rsidRPr="00E24BF9" w:rsidRDefault="002E2C43" w:rsidP="00E24BF9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- udzielanie pomocy w organizacji imprez Sołectwom, Kołom Gospodyń i jednostkom Ochotniczych Straży Pożarnych  oraz innym stowarzyszeniom przy organizacji spotkań, ze</w:t>
      </w:r>
      <w:r w:rsidR="002E1F49">
        <w:rPr>
          <w:rFonts w:ascii="Cambria" w:hAnsi="Cambria"/>
          <w:sz w:val="24"/>
          <w:szCs w:val="24"/>
        </w:rPr>
        <w:t>brań i imprez okolicznościowych</w:t>
      </w:r>
    </w:p>
    <w:p w:rsidR="002E2C43" w:rsidRPr="00E24BF9" w:rsidRDefault="002E2C43" w:rsidP="00E24BF9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- dbanie o bezpieczeństwo dzieci i młodzieży przebywającej w świ</w:t>
      </w:r>
      <w:r w:rsidR="00DC4064">
        <w:rPr>
          <w:rFonts w:ascii="Cambria" w:hAnsi="Cambria"/>
          <w:sz w:val="24"/>
          <w:szCs w:val="24"/>
        </w:rPr>
        <w:t xml:space="preserve">etlicach wiejskich oraz </w:t>
      </w:r>
      <w:r w:rsidR="002E1F49">
        <w:rPr>
          <w:rFonts w:ascii="Cambria" w:hAnsi="Cambria"/>
          <w:sz w:val="24"/>
          <w:szCs w:val="24"/>
        </w:rPr>
        <w:t>uczestniczących w imprezach</w:t>
      </w:r>
    </w:p>
    <w:p w:rsidR="002E2C43" w:rsidRPr="00E24BF9" w:rsidRDefault="002E2C43" w:rsidP="00E24BF9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- utrzymanie świetlic i terenu wokół w czystości, dbanie o stan sprzętu i wyposażenia</w:t>
      </w:r>
    </w:p>
    <w:p w:rsidR="00791B17" w:rsidRPr="00E24BF9" w:rsidRDefault="002E1F49" w:rsidP="00E24BF9">
      <w:pPr>
        <w:pStyle w:val="Zwykytekst"/>
        <w:spacing w:line="36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>- odpowiedzialność za budynki</w:t>
      </w:r>
      <w:r w:rsidR="002E2C43" w:rsidRPr="00E24BF9">
        <w:rPr>
          <w:rFonts w:ascii="Cambria" w:hAnsi="Cambria"/>
          <w:sz w:val="24"/>
          <w:szCs w:val="24"/>
        </w:rPr>
        <w:t xml:space="preserve"> świetlic</w:t>
      </w:r>
    </w:p>
    <w:p w:rsidR="002E2C43" w:rsidRPr="00781B30" w:rsidRDefault="002E2C43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 xml:space="preserve">- </w:t>
      </w:r>
      <w:r w:rsidR="00202499" w:rsidRPr="00781B30">
        <w:rPr>
          <w:rFonts w:ascii="Cambria" w:hAnsi="Cambria"/>
          <w:lang w:val="pl-PL"/>
        </w:rPr>
        <w:t xml:space="preserve">wydawanie kluczy i udostępnianie świetlicy osobom biorącym w użyczenie, </w:t>
      </w:r>
      <w:r w:rsidRPr="00781B30">
        <w:rPr>
          <w:rFonts w:ascii="Cambria" w:hAnsi="Cambria"/>
          <w:lang w:val="pl-PL"/>
        </w:rPr>
        <w:t>sprawdzenie stanu świetlicy oraz sporządzenie protokołu po fakcie użyczenia świetlicy przez osoby trzecie</w:t>
      </w:r>
    </w:p>
    <w:p w:rsidR="00791B17" w:rsidRDefault="00791B17" w:rsidP="00E24BF9">
      <w:pPr>
        <w:spacing w:line="360" w:lineRule="auto"/>
        <w:jc w:val="both"/>
        <w:rPr>
          <w:rFonts w:ascii="Cambria" w:hAnsi="Cambria"/>
          <w:b/>
          <w:lang w:val="pl-PL"/>
        </w:rPr>
      </w:pPr>
    </w:p>
    <w:p w:rsidR="00791B17" w:rsidRDefault="00791B17" w:rsidP="00E24BF9">
      <w:pPr>
        <w:spacing w:line="360" w:lineRule="auto"/>
        <w:jc w:val="both"/>
        <w:rPr>
          <w:rFonts w:ascii="Cambria" w:hAnsi="Cambria"/>
          <w:b/>
          <w:lang w:val="pl-PL"/>
        </w:rPr>
      </w:pPr>
      <w:r w:rsidRPr="00E24BF9">
        <w:rPr>
          <w:rFonts w:ascii="Cambria" w:hAnsi="Cambria"/>
          <w:b/>
          <w:lang w:val="pl-PL"/>
        </w:rPr>
        <w:t>KOORDYNATOR DS. ŚWIETLIC</w:t>
      </w:r>
    </w:p>
    <w:p w:rsidR="00202499" w:rsidRPr="00E24BF9" w:rsidRDefault="00202499" w:rsidP="00E24BF9">
      <w:pPr>
        <w:spacing w:line="360" w:lineRule="auto"/>
        <w:jc w:val="both"/>
        <w:rPr>
          <w:rFonts w:ascii="Cambria" w:hAnsi="Cambria"/>
          <w:b/>
          <w:lang w:val="pl-PL"/>
        </w:rPr>
      </w:pPr>
    </w:p>
    <w:p w:rsidR="00791B17" w:rsidRDefault="00AF71D5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Do zadań koordynatora ds. świetlic należy w szczególności:</w:t>
      </w:r>
    </w:p>
    <w:p w:rsidR="002335B7" w:rsidRDefault="002335B7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przygotowywanie wniosków i programów w zakresie pozyskiwania środków z funduszy pomocowych, grantów i dotacji państwowych</w:t>
      </w:r>
      <w:r w:rsidR="005B4FCF">
        <w:rPr>
          <w:rFonts w:ascii="Cambria" w:hAnsi="Cambria"/>
          <w:lang w:val="pl-PL"/>
        </w:rPr>
        <w:t>;</w:t>
      </w:r>
    </w:p>
    <w:p w:rsidR="00DC4064" w:rsidRPr="00DC4064" w:rsidRDefault="00DC4064" w:rsidP="00DC4064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</w:t>
      </w:r>
      <w:r w:rsidRPr="00DC4064">
        <w:rPr>
          <w:rFonts w:ascii="Cambria" w:hAnsi="Cambria"/>
          <w:lang w:val="pl-PL"/>
        </w:rPr>
        <w:t>koordynowanie prac</w:t>
      </w:r>
      <w:r>
        <w:rPr>
          <w:rFonts w:ascii="Cambria" w:hAnsi="Cambria"/>
          <w:lang w:val="pl-PL"/>
        </w:rPr>
        <w:t>y animatorów</w:t>
      </w:r>
      <w:r w:rsidR="005B4FCF">
        <w:rPr>
          <w:rFonts w:ascii="Cambria" w:hAnsi="Cambria"/>
          <w:lang w:val="pl-PL"/>
        </w:rPr>
        <w:t xml:space="preserve"> i </w:t>
      </w:r>
      <w:r w:rsidRPr="00DC4064">
        <w:rPr>
          <w:rFonts w:ascii="Cambria" w:hAnsi="Cambria"/>
          <w:lang w:val="pl-PL"/>
        </w:rPr>
        <w:t>sprawowanie kontroli merytorycznej</w:t>
      </w:r>
      <w:r w:rsidR="005B4FCF">
        <w:rPr>
          <w:rFonts w:ascii="Cambria" w:hAnsi="Cambria"/>
          <w:lang w:val="pl-PL"/>
        </w:rPr>
        <w:t xml:space="preserve">                                </w:t>
      </w:r>
      <w:r w:rsidRPr="00DC4064">
        <w:rPr>
          <w:rFonts w:ascii="Cambria" w:hAnsi="Cambria"/>
          <w:lang w:val="pl-PL"/>
        </w:rPr>
        <w:t xml:space="preserve"> w  świetlicach wiejskich;</w:t>
      </w:r>
    </w:p>
    <w:p w:rsidR="00DC4064" w:rsidRPr="00DC4064" w:rsidRDefault="00DC4064" w:rsidP="00DC4064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</w:t>
      </w:r>
      <w:r w:rsidRPr="00DC4064">
        <w:rPr>
          <w:rFonts w:ascii="Cambria" w:hAnsi="Cambria"/>
          <w:lang w:val="pl-PL"/>
        </w:rPr>
        <w:t>opracow</w:t>
      </w:r>
      <w:r w:rsidR="005B4FCF">
        <w:rPr>
          <w:rFonts w:ascii="Cambria" w:hAnsi="Cambria"/>
          <w:lang w:val="pl-PL"/>
        </w:rPr>
        <w:t>ywanie gminnego kalendarza imprez;</w:t>
      </w:r>
    </w:p>
    <w:p w:rsidR="00DC4064" w:rsidRPr="00DC4064" w:rsidRDefault="00DC4064" w:rsidP="00DC4064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lastRenderedPageBreak/>
        <w:t xml:space="preserve">- </w:t>
      </w:r>
      <w:r w:rsidRPr="00DC4064">
        <w:rPr>
          <w:rFonts w:ascii="Cambria" w:hAnsi="Cambria"/>
          <w:lang w:val="pl-PL"/>
        </w:rPr>
        <w:t>współorganizacja imprez kulturalnych z Sołectwami i Biblioteką</w:t>
      </w:r>
      <w:r w:rsidR="005B4FCF">
        <w:rPr>
          <w:rFonts w:ascii="Cambria" w:hAnsi="Cambria"/>
          <w:lang w:val="pl-PL"/>
        </w:rPr>
        <w:t xml:space="preserve"> oraz pozostałymi partnerami</w:t>
      </w:r>
      <w:r w:rsidRPr="00DC4064">
        <w:rPr>
          <w:rFonts w:ascii="Cambria" w:hAnsi="Cambria"/>
          <w:lang w:val="pl-PL"/>
        </w:rPr>
        <w:t>;</w:t>
      </w:r>
    </w:p>
    <w:p w:rsidR="00DC4064" w:rsidRPr="00DC4064" w:rsidRDefault="00DC4064" w:rsidP="00DC4064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</w:t>
      </w:r>
      <w:r w:rsidRPr="00DC4064">
        <w:rPr>
          <w:rFonts w:ascii="Cambria" w:hAnsi="Cambria"/>
          <w:lang w:val="pl-PL"/>
        </w:rPr>
        <w:t>rozliczanie środków sołeckich na imprezy kulturalne;</w:t>
      </w:r>
    </w:p>
    <w:p w:rsidR="00DC4064" w:rsidRPr="00DC4064" w:rsidRDefault="00DC4064" w:rsidP="00DC4064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prowadzenie</w:t>
      </w:r>
      <w:r w:rsidRPr="00DC4064">
        <w:rPr>
          <w:rFonts w:ascii="Cambria" w:hAnsi="Cambria"/>
          <w:lang w:val="pl-PL"/>
        </w:rPr>
        <w:t xml:space="preserve"> strony www</w:t>
      </w:r>
      <w:r>
        <w:rPr>
          <w:rFonts w:ascii="Cambria" w:hAnsi="Cambria"/>
          <w:lang w:val="pl-PL"/>
        </w:rPr>
        <w:t xml:space="preserve"> oraz profilów społecznościowych Biblioteki</w:t>
      </w:r>
      <w:r w:rsidRPr="00DC4064">
        <w:rPr>
          <w:rFonts w:ascii="Cambria" w:hAnsi="Cambria"/>
          <w:lang w:val="pl-PL"/>
        </w:rPr>
        <w:t>;</w:t>
      </w:r>
    </w:p>
    <w:p w:rsidR="00DC4064" w:rsidRPr="00DC4064" w:rsidRDefault="00DC4064" w:rsidP="00DC4064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</w:t>
      </w:r>
      <w:r w:rsidRPr="00DC4064">
        <w:rPr>
          <w:rFonts w:ascii="Cambria" w:hAnsi="Cambria"/>
          <w:lang w:val="pl-PL"/>
        </w:rPr>
        <w:t>sprawozdawczość dotycząca działalności świetlic wiejskich;</w:t>
      </w:r>
    </w:p>
    <w:p w:rsidR="00DC4064" w:rsidRDefault="00DC4064" w:rsidP="00DC4064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- </w:t>
      </w:r>
      <w:r w:rsidRPr="00DC4064">
        <w:rPr>
          <w:rFonts w:ascii="Cambria" w:hAnsi="Cambria"/>
          <w:lang w:val="pl-PL"/>
        </w:rPr>
        <w:t xml:space="preserve">współpraca z jednostkami organizacyjnymi na terenie Gminy Trzebielino;         </w:t>
      </w:r>
    </w:p>
    <w:p w:rsidR="002335B7" w:rsidRPr="00E24BF9" w:rsidRDefault="00DC4064" w:rsidP="00DC4064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prowadzenie warsztatów dla mieszkańców Gminy Trzebielino</w:t>
      </w:r>
      <w:r w:rsidR="005B4FCF">
        <w:rPr>
          <w:rFonts w:ascii="Cambria" w:hAnsi="Cambria"/>
          <w:lang w:val="pl-PL"/>
        </w:rPr>
        <w:t>;</w:t>
      </w:r>
      <w:r w:rsidRPr="00DC4064">
        <w:rPr>
          <w:rFonts w:ascii="Cambria" w:hAnsi="Cambria"/>
          <w:lang w:val="pl-PL"/>
        </w:rPr>
        <w:t xml:space="preserve">                   </w:t>
      </w:r>
      <w:r>
        <w:rPr>
          <w:rFonts w:ascii="Cambria" w:hAnsi="Cambria"/>
          <w:lang w:val="pl-PL"/>
        </w:rPr>
        <w:t xml:space="preserve">                              </w:t>
      </w:r>
    </w:p>
    <w:p w:rsidR="00791B17" w:rsidRDefault="00791B17" w:rsidP="00E24BF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planowanie i dokonywanie bieżących zakupów, urządzeń, materiałó</w:t>
      </w:r>
      <w:r w:rsidR="005B4FCF">
        <w:rPr>
          <w:rFonts w:ascii="Cambria" w:hAnsi="Cambria"/>
          <w:lang w:val="pl-PL"/>
        </w:rPr>
        <w:t xml:space="preserve">w itp. dla Biblioteki zgodnie z </w:t>
      </w:r>
      <w:r w:rsidRPr="00781B30">
        <w:rPr>
          <w:rFonts w:ascii="Cambria" w:hAnsi="Cambria"/>
          <w:lang w:val="pl-PL"/>
        </w:rPr>
        <w:t>wymogami Ustawy o Zamówieniach Publicznych,</w:t>
      </w:r>
    </w:p>
    <w:p w:rsidR="002E1F49" w:rsidRPr="00781B30" w:rsidRDefault="002E1F49" w:rsidP="002E1F49">
      <w:pPr>
        <w:spacing w:line="360" w:lineRule="auto"/>
        <w:jc w:val="both"/>
        <w:rPr>
          <w:rFonts w:ascii="Cambria" w:hAnsi="Cambria"/>
          <w:lang w:val="pl-PL"/>
        </w:rPr>
      </w:pPr>
      <w:r w:rsidRPr="00781B30">
        <w:rPr>
          <w:rFonts w:ascii="Cambria" w:hAnsi="Cambria"/>
          <w:lang w:val="pl-PL"/>
        </w:rPr>
        <w:t>- zaopatrywanie Biblioteki w sprzęt i materiały</w:t>
      </w:r>
      <w:r w:rsidR="005B4FCF">
        <w:rPr>
          <w:rFonts w:ascii="Cambria" w:hAnsi="Cambria"/>
          <w:lang w:val="pl-PL"/>
        </w:rPr>
        <w:t>;</w:t>
      </w:r>
    </w:p>
    <w:p w:rsidR="00DC4064" w:rsidRDefault="00DC4064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</w:t>
      </w:r>
      <w:r w:rsidRPr="00DC4064">
        <w:rPr>
          <w:rFonts w:ascii="Cambria" w:hAnsi="Cambria"/>
          <w:lang w:val="pl-PL"/>
        </w:rPr>
        <w:t xml:space="preserve"> wykonywanie zadań zleconych przez Dyrektora Biblioteki Gminnej w Trzebielinie.</w:t>
      </w:r>
    </w:p>
    <w:p w:rsidR="00791B17" w:rsidRPr="00E24BF9" w:rsidRDefault="00791B17" w:rsidP="00E24BF9">
      <w:pPr>
        <w:spacing w:line="360" w:lineRule="auto"/>
        <w:jc w:val="both"/>
        <w:rPr>
          <w:rFonts w:ascii="Cambria" w:hAnsi="Cambria"/>
          <w:b/>
          <w:lang w:val="pl-PL"/>
        </w:rPr>
      </w:pPr>
    </w:p>
    <w:p w:rsidR="00FB0C4E" w:rsidRPr="00DC4064" w:rsidRDefault="00FB0C4E" w:rsidP="00DC4064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DC4064">
        <w:rPr>
          <w:rFonts w:ascii="Cambria" w:hAnsi="Cambria"/>
          <w:b/>
          <w:lang w:val="pl-PL"/>
        </w:rPr>
        <w:t>§ 9</w:t>
      </w:r>
    </w:p>
    <w:p w:rsidR="002335B7" w:rsidRDefault="002335B7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2335B7" w:rsidRDefault="002335B7" w:rsidP="00DC4064">
      <w:pPr>
        <w:spacing w:line="360" w:lineRule="auto"/>
        <w:ind w:firstLine="708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Do podstawowego zakresu działania stanowisk ds. gospodarczych i utrzymania czystości należą zadania określone w zakresach czynności, a w szczególności:</w:t>
      </w:r>
    </w:p>
    <w:p w:rsidR="002335B7" w:rsidRDefault="002335B7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dbanie o utrzymanie czystości i porządku wewnątrz budynku biblioteki oraz na zewnątrz</w:t>
      </w:r>
      <w:r w:rsidR="005B4FCF">
        <w:rPr>
          <w:rFonts w:ascii="Cambria" w:hAnsi="Cambria"/>
          <w:lang w:val="pl-PL"/>
        </w:rPr>
        <w:t>;</w:t>
      </w:r>
    </w:p>
    <w:p w:rsidR="002335B7" w:rsidRDefault="002335B7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dbanie o powier</w:t>
      </w:r>
      <w:r w:rsidR="00DC4064">
        <w:rPr>
          <w:rFonts w:ascii="Cambria" w:hAnsi="Cambria"/>
          <w:lang w:val="pl-PL"/>
        </w:rPr>
        <w:t>z</w:t>
      </w:r>
      <w:r>
        <w:rPr>
          <w:rFonts w:ascii="Cambria" w:hAnsi="Cambria"/>
          <w:lang w:val="pl-PL"/>
        </w:rPr>
        <w:t>one mienie i przestrzeganie zasad oszczędnej gospodarki materiałowej</w:t>
      </w:r>
      <w:r w:rsidR="005B4FCF">
        <w:rPr>
          <w:rFonts w:ascii="Cambria" w:hAnsi="Cambria"/>
          <w:lang w:val="pl-PL"/>
        </w:rPr>
        <w:t>;</w:t>
      </w:r>
    </w:p>
    <w:p w:rsidR="002335B7" w:rsidRDefault="00DC4064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z</w:t>
      </w:r>
      <w:r w:rsidR="002335B7">
        <w:rPr>
          <w:rFonts w:ascii="Cambria" w:hAnsi="Cambria"/>
          <w:lang w:val="pl-PL"/>
        </w:rPr>
        <w:t>głaszanie zapotrzebowania na środki czystości</w:t>
      </w:r>
      <w:r w:rsidR="005B4FCF">
        <w:rPr>
          <w:rFonts w:ascii="Cambria" w:hAnsi="Cambria"/>
          <w:lang w:val="pl-PL"/>
        </w:rPr>
        <w:t>;</w:t>
      </w:r>
    </w:p>
    <w:p w:rsidR="002335B7" w:rsidRDefault="002335B7" w:rsidP="00E24BF9">
      <w:pPr>
        <w:spacing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- pomoc w organizacji imprez kulturalnych</w:t>
      </w:r>
      <w:r w:rsidR="005B4FCF">
        <w:rPr>
          <w:rFonts w:ascii="Cambria" w:hAnsi="Cambria"/>
          <w:lang w:val="pl-PL"/>
        </w:rPr>
        <w:t>.</w:t>
      </w:r>
    </w:p>
    <w:p w:rsidR="002335B7" w:rsidRDefault="002335B7" w:rsidP="00E24BF9">
      <w:pPr>
        <w:spacing w:line="360" w:lineRule="auto"/>
        <w:jc w:val="both"/>
        <w:rPr>
          <w:rFonts w:ascii="Cambria" w:hAnsi="Cambria"/>
          <w:lang w:val="pl-PL"/>
        </w:rPr>
      </w:pPr>
    </w:p>
    <w:p w:rsidR="002335B7" w:rsidRPr="00DC4064" w:rsidRDefault="002335B7" w:rsidP="00DC4064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DC4064">
        <w:rPr>
          <w:rFonts w:ascii="Cambria" w:hAnsi="Cambria"/>
          <w:b/>
          <w:lang w:val="pl-PL"/>
        </w:rPr>
        <w:t>§10</w:t>
      </w:r>
    </w:p>
    <w:p w:rsidR="00FB0C4E" w:rsidRPr="00E24BF9" w:rsidRDefault="00FB0C4E" w:rsidP="00E24BF9">
      <w:pPr>
        <w:pStyle w:val="Zwykytekst"/>
        <w:spacing w:line="360" w:lineRule="auto"/>
        <w:jc w:val="both"/>
        <w:rPr>
          <w:rFonts w:ascii="Cambria" w:hAnsi="Cambria"/>
          <w:i/>
          <w:sz w:val="24"/>
          <w:szCs w:val="24"/>
        </w:rPr>
      </w:pPr>
    </w:p>
    <w:p w:rsidR="00FB0C4E" w:rsidRPr="00E24BF9" w:rsidRDefault="00FB0C4E" w:rsidP="00DC4064">
      <w:pPr>
        <w:pStyle w:val="Zwykytekst"/>
        <w:spacing w:line="360" w:lineRule="auto"/>
        <w:ind w:firstLine="360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Do wspólnych zadań wszystkich pracowników należy:</w:t>
      </w:r>
    </w:p>
    <w:p w:rsidR="00FB0C4E" w:rsidRPr="00E24BF9" w:rsidRDefault="00FB0C4E" w:rsidP="00E24BF9">
      <w:pPr>
        <w:pStyle w:val="Zwykytekst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zapewnienie właściwej i terminowej realizacji powierzonych obowiązków,</w:t>
      </w:r>
    </w:p>
    <w:p w:rsidR="00FB0C4E" w:rsidRPr="00E24BF9" w:rsidRDefault="00FB0C4E" w:rsidP="00E24BF9">
      <w:pPr>
        <w:pStyle w:val="Zwykytekst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 xml:space="preserve">współdziałanie przy wykonywaniu zadań powierzonych </w:t>
      </w:r>
      <w:r w:rsidR="00DC4064">
        <w:rPr>
          <w:rFonts w:ascii="Cambria" w:hAnsi="Cambria"/>
          <w:sz w:val="24"/>
          <w:szCs w:val="24"/>
        </w:rPr>
        <w:t>Bibliotece</w:t>
      </w:r>
      <w:r w:rsidRPr="00E24BF9">
        <w:rPr>
          <w:rFonts w:ascii="Cambria" w:hAnsi="Cambria"/>
          <w:sz w:val="24"/>
          <w:szCs w:val="24"/>
        </w:rPr>
        <w:t>,</w:t>
      </w:r>
    </w:p>
    <w:p w:rsidR="00FB0C4E" w:rsidRPr="00E24BF9" w:rsidRDefault="00FB0C4E" w:rsidP="00E24BF9">
      <w:pPr>
        <w:pStyle w:val="Zwykytekst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usprawnianie organizacji form i metod pracy własnej,</w:t>
      </w:r>
    </w:p>
    <w:p w:rsidR="00FB0C4E" w:rsidRPr="00E24BF9" w:rsidRDefault="00FB0C4E" w:rsidP="00E24BF9">
      <w:pPr>
        <w:pStyle w:val="Zwykytekst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>przygotowanie okresowych ocen, analiz, informacji i sprawozdań,</w:t>
      </w:r>
    </w:p>
    <w:p w:rsidR="00FB0C4E" w:rsidRDefault="00FB0C4E" w:rsidP="00E24BF9">
      <w:pPr>
        <w:pStyle w:val="Zwykytekst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 xml:space="preserve">pozyskiwanie sponsorów wspierających działalność kulturalną związaną </w:t>
      </w:r>
      <w:r w:rsidR="005B4FCF">
        <w:rPr>
          <w:rFonts w:ascii="Cambria" w:hAnsi="Cambria"/>
          <w:sz w:val="24"/>
          <w:szCs w:val="24"/>
        </w:rPr>
        <w:t xml:space="preserve">                      </w:t>
      </w:r>
      <w:r w:rsidRPr="00E24BF9">
        <w:rPr>
          <w:rFonts w:ascii="Cambria" w:hAnsi="Cambria"/>
          <w:sz w:val="24"/>
          <w:szCs w:val="24"/>
        </w:rPr>
        <w:t>z organizacją imprez i funkcjonowania zespołów amatorskich.</w:t>
      </w:r>
    </w:p>
    <w:p w:rsidR="002335B7" w:rsidRDefault="002335B7" w:rsidP="002335B7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5B4FCF" w:rsidRDefault="005B4FCF" w:rsidP="002335B7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5B4FCF" w:rsidRDefault="005B4FCF" w:rsidP="002335B7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5B4FCF" w:rsidRDefault="005B4FCF" w:rsidP="002335B7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2335B7" w:rsidRPr="00D61BF1" w:rsidRDefault="002335B7" w:rsidP="00D61BF1">
      <w:pPr>
        <w:pStyle w:val="Zwykytekst"/>
        <w:spacing w:line="360" w:lineRule="auto"/>
        <w:jc w:val="center"/>
        <w:rPr>
          <w:rFonts w:ascii="Cambria" w:hAnsi="Cambria"/>
          <w:b/>
          <w:sz w:val="24"/>
          <w:szCs w:val="24"/>
        </w:rPr>
      </w:pPr>
      <w:r w:rsidRPr="00D61BF1">
        <w:rPr>
          <w:rFonts w:ascii="Cambria" w:hAnsi="Cambria"/>
          <w:b/>
          <w:sz w:val="24"/>
          <w:szCs w:val="24"/>
        </w:rPr>
        <w:lastRenderedPageBreak/>
        <w:t>§11</w:t>
      </w:r>
    </w:p>
    <w:p w:rsidR="002335B7" w:rsidRDefault="002335B7" w:rsidP="002335B7">
      <w:pPr>
        <w:pStyle w:val="Zwykytekst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2335B7" w:rsidRPr="00E24BF9" w:rsidRDefault="002335B7" w:rsidP="00D61BF1">
      <w:pPr>
        <w:pStyle w:val="Zwykytekst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Zadania nieprzydzielone w zakresach czynności do obowiązków poszczególnych pracowników wykonuje lub zleca Dyrektor.</w:t>
      </w:r>
    </w:p>
    <w:p w:rsidR="00FB0C4E" w:rsidRPr="00E24BF9" w:rsidRDefault="00FB0C4E" w:rsidP="00E24BF9">
      <w:pPr>
        <w:pStyle w:val="Zwykytekst"/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</w:p>
    <w:p w:rsidR="00FB0C4E" w:rsidRPr="00D61BF1" w:rsidRDefault="002335B7" w:rsidP="00D61BF1">
      <w:pPr>
        <w:spacing w:line="360" w:lineRule="auto"/>
        <w:jc w:val="center"/>
        <w:rPr>
          <w:rFonts w:ascii="Cambria" w:hAnsi="Cambria"/>
          <w:b/>
          <w:lang w:val="pl-PL"/>
        </w:rPr>
      </w:pPr>
      <w:r w:rsidRPr="00D61BF1">
        <w:rPr>
          <w:rFonts w:ascii="Cambria" w:hAnsi="Cambria"/>
          <w:b/>
          <w:lang w:val="pl-PL"/>
        </w:rPr>
        <w:t>§ 12</w:t>
      </w:r>
    </w:p>
    <w:p w:rsidR="00FB0C4E" w:rsidRPr="00E24BF9" w:rsidRDefault="00FB0C4E" w:rsidP="00E24BF9">
      <w:pPr>
        <w:pStyle w:val="Zwykytekst"/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</w:p>
    <w:p w:rsidR="00FB0C4E" w:rsidRPr="00E24BF9" w:rsidRDefault="00FB0C4E" w:rsidP="00D61BF1">
      <w:pPr>
        <w:pStyle w:val="Zwykytekst"/>
        <w:spacing w:line="360" w:lineRule="auto"/>
        <w:ind w:firstLine="360"/>
        <w:jc w:val="both"/>
        <w:rPr>
          <w:rFonts w:ascii="Cambria" w:hAnsi="Cambria"/>
          <w:sz w:val="24"/>
          <w:szCs w:val="24"/>
        </w:rPr>
      </w:pPr>
      <w:r w:rsidRPr="00E24BF9">
        <w:rPr>
          <w:rFonts w:ascii="Cambria" w:hAnsi="Cambria"/>
          <w:sz w:val="24"/>
          <w:szCs w:val="24"/>
        </w:rPr>
        <w:t xml:space="preserve">Dopuszcza się możliwość działania instruktorów, grup teatralnych, zespołów muzycznych i innych form działalności na bazie </w:t>
      </w:r>
      <w:r w:rsidR="00AF71D5" w:rsidRPr="00E24BF9">
        <w:rPr>
          <w:rFonts w:ascii="Cambria" w:hAnsi="Cambria"/>
          <w:sz w:val="24"/>
          <w:szCs w:val="24"/>
        </w:rPr>
        <w:t>Biblioteki</w:t>
      </w:r>
      <w:r w:rsidRPr="00E24BF9">
        <w:rPr>
          <w:rFonts w:ascii="Cambria" w:hAnsi="Cambria"/>
          <w:sz w:val="24"/>
          <w:szCs w:val="24"/>
        </w:rPr>
        <w:t xml:space="preserve"> zgodnie z zawartymi w tym zakresie porozumieniami lub umowami.</w:t>
      </w:r>
    </w:p>
    <w:p w:rsidR="00FB0C4E" w:rsidRPr="00E24BF9" w:rsidRDefault="00FB0C4E" w:rsidP="00E24BF9">
      <w:pPr>
        <w:spacing w:line="360" w:lineRule="auto"/>
        <w:ind w:left="360"/>
        <w:jc w:val="both"/>
        <w:rPr>
          <w:rFonts w:ascii="Cambria" w:hAnsi="Cambria"/>
          <w:lang w:val="pl-PL"/>
        </w:rPr>
      </w:pPr>
    </w:p>
    <w:p w:rsidR="00FB0C4E" w:rsidRPr="00D61BF1" w:rsidRDefault="00FB0C4E" w:rsidP="00D61BF1">
      <w:pPr>
        <w:numPr>
          <w:ilvl w:val="0"/>
          <w:numId w:val="1"/>
        </w:numPr>
        <w:spacing w:line="360" w:lineRule="auto"/>
        <w:jc w:val="center"/>
        <w:rPr>
          <w:rFonts w:ascii="Cambria" w:hAnsi="Cambria"/>
          <w:b/>
        </w:rPr>
      </w:pPr>
      <w:r w:rsidRPr="00D61BF1">
        <w:rPr>
          <w:rFonts w:ascii="Cambria" w:hAnsi="Cambria"/>
          <w:b/>
        </w:rPr>
        <w:t>POSTANOWIENIA KOŃCOWE</w:t>
      </w:r>
    </w:p>
    <w:p w:rsidR="00FB0C4E" w:rsidRPr="00D61BF1" w:rsidRDefault="00FB0C4E" w:rsidP="00D61BF1">
      <w:pPr>
        <w:pStyle w:val="NormalnyWeb"/>
        <w:spacing w:before="0" w:beforeAutospacing="0" w:after="0" w:afterAutospacing="0" w:line="360" w:lineRule="auto"/>
        <w:jc w:val="center"/>
        <w:rPr>
          <w:rFonts w:ascii="Cambria" w:hAnsi="Cambria"/>
          <w:b/>
          <w:lang w:val="pl-PL"/>
        </w:rPr>
      </w:pPr>
    </w:p>
    <w:p w:rsidR="00FB0C4E" w:rsidRPr="00D61BF1" w:rsidRDefault="002335B7" w:rsidP="00D61BF1">
      <w:pPr>
        <w:pStyle w:val="NormalnyWeb"/>
        <w:spacing w:before="0" w:beforeAutospacing="0" w:after="0" w:afterAutospacing="0" w:line="360" w:lineRule="auto"/>
        <w:jc w:val="center"/>
        <w:rPr>
          <w:rFonts w:ascii="Cambria" w:hAnsi="Cambria"/>
          <w:b/>
          <w:lang w:val="pl-PL"/>
        </w:rPr>
      </w:pPr>
      <w:r w:rsidRPr="00D61BF1">
        <w:rPr>
          <w:rFonts w:ascii="Cambria" w:hAnsi="Cambria"/>
          <w:b/>
          <w:lang w:val="pl-PL"/>
        </w:rPr>
        <w:t>§ 13</w:t>
      </w:r>
    </w:p>
    <w:p w:rsidR="00FB0C4E" w:rsidRPr="00E24BF9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br/>
        <w:t xml:space="preserve">1. Wójt jest służbowym przełożonym Dyrektora </w:t>
      </w:r>
      <w:r w:rsidR="00AF71D5" w:rsidRPr="00E24BF9">
        <w:rPr>
          <w:rFonts w:ascii="Cambria" w:hAnsi="Cambria"/>
          <w:lang w:val="pl-PL"/>
        </w:rPr>
        <w:t>Biblioteki</w:t>
      </w:r>
      <w:r w:rsidRPr="00E24BF9">
        <w:rPr>
          <w:rFonts w:ascii="Cambria" w:hAnsi="Cambria"/>
          <w:lang w:val="pl-PL"/>
        </w:rPr>
        <w:t>.</w:t>
      </w:r>
    </w:p>
    <w:p w:rsidR="00FB0C4E" w:rsidRPr="00E24BF9" w:rsidRDefault="00D61BF1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2. Wszelkie zmiany niniejszego R</w:t>
      </w:r>
      <w:r w:rsidR="00FB0C4E" w:rsidRPr="00E24BF9">
        <w:rPr>
          <w:rFonts w:ascii="Cambria" w:hAnsi="Cambria"/>
          <w:lang w:val="pl-PL"/>
        </w:rPr>
        <w:t>egulaminu winny mieć formę pisemną.</w:t>
      </w:r>
    </w:p>
    <w:p w:rsidR="00FB0C4E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t>3. W sprawa</w:t>
      </w:r>
      <w:r w:rsidR="00D61BF1">
        <w:rPr>
          <w:rFonts w:ascii="Cambria" w:hAnsi="Cambria"/>
          <w:lang w:val="pl-PL"/>
        </w:rPr>
        <w:t>ch nieuregulowanych niniejszym R</w:t>
      </w:r>
      <w:r w:rsidRPr="00E24BF9">
        <w:rPr>
          <w:rFonts w:ascii="Cambria" w:hAnsi="Cambria"/>
          <w:lang w:val="pl-PL"/>
        </w:rPr>
        <w:t xml:space="preserve">egulaminem zastosowanie mają przepisy Kodeksu </w:t>
      </w:r>
      <w:r w:rsidR="00AC1A64" w:rsidRPr="00E24BF9">
        <w:rPr>
          <w:rFonts w:ascii="Cambria" w:hAnsi="Cambria"/>
          <w:lang w:val="pl-PL"/>
        </w:rPr>
        <w:t xml:space="preserve"> </w:t>
      </w:r>
      <w:r w:rsidRPr="00E24BF9">
        <w:rPr>
          <w:rFonts w:ascii="Cambria" w:hAnsi="Cambria"/>
          <w:lang w:val="pl-PL"/>
        </w:rPr>
        <w:t>Pracy i przepisy wykonawcze aktualnie obowiązujące.</w:t>
      </w:r>
    </w:p>
    <w:p w:rsidR="002335B7" w:rsidRDefault="002335B7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4. </w:t>
      </w:r>
      <w:r w:rsidR="00BC5969">
        <w:rPr>
          <w:rFonts w:ascii="Cambria" w:hAnsi="Cambria"/>
          <w:lang w:val="pl-PL"/>
        </w:rPr>
        <w:t>Rozpatrywanie oraz załatwianie skarg, wniosków i petycji w Bibliotece odbywa się zgodnie z postanowieniami Kodeksu postępowania administracyjnego oraz przepisami szczegółowymi.</w:t>
      </w:r>
    </w:p>
    <w:p w:rsidR="00BC5969" w:rsidRDefault="00BC5969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5. Szczegółowy tryb ewidencjonowania oraz przyjmowania skarg, wniosków określa Dyrektor w drodze odrębnego zarządzenia.</w:t>
      </w:r>
    </w:p>
    <w:p w:rsidR="00BC5969" w:rsidRPr="00E24BF9" w:rsidRDefault="00BC5969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6. Zmiany w Regulaminie Organizacyjnym dokonywane są w trybie obowiązującym dla jego ustalenia.</w:t>
      </w:r>
    </w:p>
    <w:p w:rsidR="00FB0C4E" w:rsidRPr="00E24BF9" w:rsidRDefault="00FB0C4E" w:rsidP="00E24BF9">
      <w:pPr>
        <w:pStyle w:val="NormalnyWeb"/>
        <w:spacing w:before="0" w:beforeAutospacing="0" w:after="0" w:afterAutospacing="0" w:line="360" w:lineRule="auto"/>
        <w:jc w:val="both"/>
        <w:rPr>
          <w:rFonts w:ascii="Cambria" w:hAnsi="Cambria"/>
          <w:lang w:val="pl-PL"/>
        </w:rPr>
      </w:pPr>
    </w:p>
    <w:p w:rsidR="00FB0C4E" w:rsidRPr="00D61BF1" w:rsidRDefault="00BC5969" w:rsidP="00D61BF1">
      <w:pPr>
        <w:pStyle w:val="NormalnyWeb"/>
        <w:spacing w:before="0" w:beforeAutospacing="0" w:after="0" w:afterAutospacing="0" w:line="360" w:lineRule="auto"/>
        <w:jc w:val="center"/>
        <w:rPr>
          <w:rFonts w:ascii="Cambria" w:hAnsi="Cambria"/>
          <w:b/>
          <w:lang w:val="pl-PL"/>
        </w:rPr>
      </w:pPr>
      <w:r w:rsidRPr="00D61BF1">
        <w:rPr>
          <w:rFonts w:ascii="Cambria" w:hAnsi="Cambria"/>
          <w:b/>
          <w:lang w:val="pl-PL"/>
        </w:rPr>
        <w:t>§ 14</w:t>
      </w:r>
    </w:p>
    <w:p w:rsidR="00FB0C4E" w:rsidRPr="00E24BF9" w:rsidRDefault="00FB0C4E" w:rsidP="00D61BF1">
      <w:pPr>
        <w:pStyle w:val="NormalnyWeb"/>
        <w:spacing w:before="0" w:beforeAutospacing="0" w:after="0" w:afterAutospacing="0" w:line="360" w:lineRule="auto"/>
        <w:ind w:left="708"/>
        <w:jc w:val="both"/>
        <w:rPr>
          <w:rFonts w:ascii="Cambria" w:hAnsi="Cambria"/>
          <w:lang w:val="pl-PL"/>
        </w:rPr>
      </w:pPr>
      <w:r w:rsidRPr="00E24BF9">
        <w:rPr>
          <w:rFonts w:ascii="Cambria" w:hAnsi="Cambria"/>
          <w:lang w:val="pl-PL"/>
        </w:rPr>
        <w:br/>
        <w:t>Regula</w:t>
      </w:r>
      <w:r w:rsidR="00AC1A64" w:rsidRPr="00E24BF9">
        <w:rPr>
          <w:rFonts w:ascii="Cambria" w:hAnsi="Cambria"/>
          <w:lang w:val="pl-PL"/>
        </w:rPr>
        <w:t xml:space="preserve">min wchodzi w życie z dniem </w:t>
      </w:r>
      <w:r w:rsidR="005B4FCF">
        <w:rPr>
          <w:rFonts w:ascii="Cambria" w:hAnsi="Cambria"/>
          <w:lang w:val="pl-PL"/>
        </w:rPr>
        <w:t>15.01.2021</w:t>
      </w:r>
      <w:r w:rsidR="00D61BF1">
        <w:rPr>
          <w:rFonts w:ascii="Cambria" w:hAnsi="Cambria"/>
          <w:lang w:val="pl-PL"/>
        </w:rPr>
        <w:t xml:space="preserve">r. </w:t>
      </w:r>
    </w:p>
    <w:p w:rsidR="00B24EBF" w:rsidRPr="00781B30" w:rsidRDefault="00B24EBF" w:rsidP="00E24BF9">
      <w:pPr>
        <w:jc w:val="both"/>
        <w:rPr>
          <w:rFonts w:ascii="Cambria" w:hAnsi="Cambria"/>
          <w:lang w:val="pl-PL"/>
        </w:rPr>
      </w:pPr>
    </w:p>
    <w:sectPr w:rsidR="00B24EBF" w:rsidRPr="00781B30" w:rsidSect="00847FDC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7CA1"/>
    <w:multiLevelType w:val="hybridMultilevel"/>
    <w:tmpl w:val="5B24CD6C"/>
    <w:lvl w:ilvl="0" w:tplc="26CCA4E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D3F87B3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48"/>
        <w:szCs w:val="48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24CBD"/>
    <w:multiLevelType w:val="hybridMultilevel"/>
    <w:tmpl w:val="CEAAD0DE"/>
    <w:lvl w:ilvl="0" w:tplc="B386AB78">
      <w:start w:val="1"/>
      <w:numFmt w:val="bullet"/>
      <w:lvlText w:val="-"/>
      <w:lvlJc w:val="left"/>
      <w:pPr>
        <w:ind w:left="720" w:hanging="360"/>
      </w:pPr>
      <w:rPr>
        <w:rFonts w:ascii="Century" w:eastAsia="Times New Roman" w:hAnsi="Century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3344"/>
    <w:multiLevelType w:val="hybridMultilevel"/>
    <w:tmpl w:val="965A76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DE3C58"/>
    <w:multiLevelType w:val="hybridMultilevel"/>
    <w:tmpl w:val="F9944DA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708B5"/>
    <w:multiLevelType w:val="hybridMultilevel"/>
    <w:tmpl w:val="A11C23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0401E0"/>
    <w:multiLevelType w:val="hybridMultilevel"/>
    <w:tmpl w:val="91E6C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350CC"/>
    <w:multiLevelType w:val="hybridMultilevel"/>
    <w:tmpl w:val="51EAFEB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0C3382"/>
    <w:multiLevelType w:val="hybridMultilevel"/>
    <w:tmpl w:val="95AED1DC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3A59E1"/>
    <w:multiLevelType w:val="hybridMultilevel"/>
    <w:tmpl w:val="9BF216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817614"/>
    <w:multiLevelType w:val="hybridMultilevel"/>
    <w:tmpl w:val="457C34A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DA1345"/>
    <w:multiLevelType w:val="hybridMultilevel"/>
    <w:tmpl w:val="8F1817FE"/>
    <w:lvl w:ilvl="0" w:tplc="F1AE6B0C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A79FB"/>
    <w:multiLevelType w:val="hybridMultilevel"/>
    <w:tmpl w:val="52027220"/>
    <w:lvl w:ilvl="0" w:tplc="0EE4C6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693CC9"/>
    <w:multiLevelType w:val="hybridMultilevel"/>
    <w:tmpl w:val="AD345A3A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2D36E9"/>
    <w:multiLevelType w:val="hybridMultilevel"/>
    <w:tmpl w:val="919469A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7F67417"/>
    <w:multiLevelType w:val="hybridMultilevel"/>
    <w:tmpl w:val="D0F6EF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13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C4E"/>
    <w:rsid w:val="00050694"/>
    <w:rsid w:val="000865DD"/>
    <w:rsid w:val="00090D69"/>
    <w:rsid w:val="000B1672"/>
    <w:rsid w:val="00103014"/>
    <w:rsid w:val="00202499"/>
    <w:rsid w:val="00222598"/>
    <w:rsid w:val="002335B7"/>
    <w:rsid w:val="002E1F49"/>
    <w:rsid w:val="002E2C43"/>
    <w:rsid w:val="003720AD"/>
    <w:rsid w:val="00443816"/>
    <w:rsid w:val="004509AB"/>
    <w:rsid w:val="004611C5"/>
    <w:rsid w:val="00524CA8"/>
    <w:rsid w:val="005B4FCF"/>
    <w:rsid w:val="005C3EEF"/>
    <w:rsid w:val="005D2185"/>
    <w:rsid w:val="00781B30"/>
    <w:rsid w:val="00791B17"/>
    <w:rsid w:val="00847FDC"/>
    <w:rsid w:val="008D4FD3"/>
    <w:rsid w:val="00900F79"/>
    <w:rsid w:val="00965003"/>
    <w:rsid w:val="00A72CA0"/>
    <w:rsid w:val="00AA1575"/>
    <w:rsid w:val="00AC1A64"/>
    <w:rsid w:val="00AF71D5"/>
    <w:rsid w:val="00B24EBF"/>
    <w:rsid w:val="00BC5969"/>
    <w:rsid w:val="00C1435E"/>
    <w:rsid w:val="00C527A1"/>
    <w:rsid w:val="00D53654"/>
    <w:rsid w:val="00D61BF1"/>
    <w:rsid w:val="00DC4064"/>
    <w:rsid w:val="00E105DD"/>
    <w:rsid w:val="00E24BF9"/>
    <w:rsid w:val="00E27D40"/>
    <w:rsid w:val="00FA23F1"/>
    <w:rsid w:val="00FB0C4E"/>
    <w:rsid w:val="00FF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E1311"/>
  <w15:docId w15:val="{2D6275A8-C38E-437A-8ECD-96BFC47FA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C4E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FB0C4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">
    <w:name w:val="Body Text"/>
    <w:basedOn w:val="Normalny"/>
    <w:link w:val="TekstpodstawowyZnak"/>
    <w:rsid w:val="00FB0C4E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jc w:val="center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FB0C4E"/>
    <w:rPr>
      <w:sz w:val="24"/>
      <w:szCs w:val="24"/>
      <w:lang w:eastAsia="en-US"/>
    </w:rPr>
  </w:style>
  <w:style w:type="paragraph" w:styleId="Tekstpodstawowy2">
    <w:name w:val="Body Text 2"/>
    <w:basedOn w:val="Normalny"/>
    <w:link w:val="Tekstpodstawowy2Znak"/>
    <w:rsid w:val="00FB0C4E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</w:pPr>
    <w:rPr>
      <w:rFonts w:ascii="Century" w:hAnsi="Century"/>
      <w:sz w:val="18"/>
      <w:szCs w:val="15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FB0C4E"/>
    <w:rPr>
      <w:rFonts w:ascii="Century" w:hAnsi="Century"/>
      <w:sz w:val="18"/>
      <w:szCs w:val="15"/>
      <w:lang w:eastAsia="en-US"/>
    </w:rPr>
  </w:style>
  <w:style w:type="paragraph" w:styleId="Tekstpodstawowy3">
    <w:name w:val="Body Text 3"/>
    <w:basedOn w:val="Normalny"/>
    <w:link w:val="Tekstpodstawowy3Znak"/>
    <w:rsid w:val="00FB0C4E"/>
    <w:pPr>
      <w:jc w:val="center"/>
    </w:pPr>
    <w:rPr>
      <w:rFonts w:ascii="Century" w:hAnsi="Century"/>
      <w:sz w:val="18"/>
      <w:szCs w:val="15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rsid w:val="00FB0C4E"/>
    <w:rPr>
      <w:rFonts w:ascii="Century" w:hAnsi="Century"/>
      <w:sz w:val="18"/>
      <w:szCs w:val="15"/>
      <w:lang w:eastAsia="en-US"/>
    </w:rPr>
  </w:style>
  <w:style w:type="paragraph" w:styleId="Zwykytekst">
    <w:name w:val="Plain Text"/>
    <w:basedOn w:val="Normalny"/>
    <w:link w:val="ZwykytekstZnak"/>
    <w:rsid w:val="00FB0C4E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B0C4E"/>
    <w:rPr>
      <w:rFonts w:ascii="Courier New" w:hAnsi="Courier New"/>
    </w:rPr>
  </w:style>
  <w:style w:type="character" w:styleId="Pogrubienie">
    <w:name w:val="Strong"/>
    <w:qFormat/>
    <w:rsid w:val="00FB0C4E"/>
    <w:rPr>
      <w:b/>
      <w:bCs/>
    </w:rPr>
  </w:style>
  <w:style w:type="paragraph" w:styleId="Akapitzlist">
    <w:name w:val="List Paragraph"/>
    <w:basedOn w:val="Normalny"/>
    <w:uiPriority w:val="34"/>
    <w:qFormat/>
    <w:rsid w:val="00D5365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AA15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A157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2388</Words>
  <Characters>14328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</dc:creator>
  <cp:lastModifiedBy>User</cp:lastModifiedBy>
  <cp:revision>3</cp:revision>
  <cp:lastPrinted>2021-01-18T10:36:00Z</cp:lastPrinted>
  <dcterms:created xsi:type="dcterms:W3CDTF">2021-01-17T17:28:00Z</dcterms:created>
  <dcterms:modified xsi:type="dcterms:W3CDTF">2021-01-18T10:37:00Z</dcterms:modified>
</cp:coreProperties>
</file>